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637FFD" w14:textId="2201C6CD" w:rsidR="00F63405" w:rsidRDefault="00BD28D7">
      <w:pPr>
        <w:pStyle w:val="a4"/>
        <w:spacing w:beforeLines="50" w:before="120"/>
        <w:ind w:left="0"/>
        <w:jc w:val="center"/>
        <w:rPr>
          <w:b/>
          <w:color w:val="FF0000"/>
          <w:szCs w:val="32"/>
        </w:rPr>
      </w:pPr>
      <w:r>
        <w:rPr>
          <w:rFonts w:hint="eastAsia"/>
          <w:b/>
          <w:szCs w:val="32"/>
        </w:rPr>
        <w:t>机械与动力工程学院</w:t>
      </w:r>
      <w:r>
        <w:rPr>
          <w:b/>
          <w:szCs w:val="32"/>
        </w:rPr>
        <w:t>202</w:t>
      </w:r>
      <w:r>
        <w:rPr>
          <w:rFonts w:hint="eastAsia"/>
          <w:b/>
          <w:szCs w:val="32"/>
        </w:rPr>
        <w:t>6</w:t>
      </w:r>
      <w:r w:rsidR="00AF0622">
        <w:rPr>
          <w:rFonts w:hint="eastAsia"/>
          <w:b/>
          <w:szCs w:val="32"/>
        </w:rPr>
        <w:t>秋</w:t>
      </w:r>
      <w:r>
        <w:rPr>
          <w:rFonts w:hint="eastAsia"/>
          <w:b/>
          <w:szCs w:val="32"/>
        </w:rPr>
        <w:t>季</w:t>
      </w:r>
      <w:r>
        <w:rPr>
          <w:rFonts w:hint="eastAsia"/>
          <w:b/>
          <w:szCs w:val="32"/>
        </w:rPr>
        <w:t>助理研究员申请人情况一览表</w:t>
      </w:r>
    </w:p>
    <w:p w14:paraId="10BFBA2E" w14:textId="77777777" w:rsidR="00F63405" w:rsidRDefault="00F63405">
      <w:pPr>
        <w:pStyle w:val="a4"/>
        <w:spacing w:beforeLines="50" w:before="120" w:afterLines="100" w:after="240"/>
        <w:ind w:left="0"/>
        <w:jc w:val="center"/>
        <w:rPr>
          <w:b/>
          <w:sz w:val="24"/>
          <w:szCs w:val="32"/>
        </w:rPr>
      </w:pPr>
    </w:p>
    <w:tbl>
      <w:tblPr>
        <w:tblW w:w="160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9"/>
        <w:gridCol w:w="810"/>
        <w:gridCol w:w="1013"/>
        <w:gridCol w:w="962"/>
        <w:gridCol w:w="983"/>
        <w:gridCol w:w="1134"/>
        <w:gridCol w:w="1275"/>
        <w:gridCol w:w="733"/>
        <w:gridCol w:w="4625"/>
        <w:gridCol w:w="1925"/>
        <w:gridCol w:w="2079"/>
      </w:tblGrid>
      <w:tr w:rsidR="00F63405" w14:paraId="2925C12F" w14:textId="77777777">
        <w:trPr>
          <w:cantSplit/>
          <w:trHeight w:val="852"/>
          <w:tblHeader/>
          <w:jc w:val="center"/>
        </w:trPr>
        <w:tc>
          <w:tcPr>
            <w:tcW w:w="469" w:type="dxa"/>
            <w:vAlign w:val="center"/>
          </w:tcPr>
          <w:p w14:paraId="3A5130DA" w14:textId="77777777" w:rsidR="00F63405" w:rsidRDefault="00BD28D7">
            <w:pPr>
              <w:widowControl/>
              <w:ind w:leftChars="-51" w:left="-107" w:firstLineChars="9" w:firstLine="18"/>
              <w:jc w:val="center"/>
              <w:rPr>
                <w:rFonts w:ascii="黑体" w:eastAsia="黑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黑体" w:eastAsia="黑体" w:hAnsi="宋体" w:cs="宋体" w:hint="eastAsia"/>
                <w:b/>
                <w:bCs/>
                <w:kern w:val="0"/>
                <w:sz w:val="20"/>
                <w:szCs w:val="20"/>
              </w:rPr>
              <w:t>序号</w:t>
            </w:r>
          </w:p>
        </w:tc>
        <w:tc>
          <w:tcPr>
            <w:tcW w:w="810" w:type="dxa"/>
            <w:vAlign w:val="center"/>
          </w:tcPr>
          <w:p w14:paraId="4D58DD61" w14:textId="77777777" w:rsidR="00F63405" w:rsidRDefault="00BD28D7">
            <w:pPr>
              <w:widowControl/>
              <w:jc w:val="center"/>
              <w:rPr>
                <w:rFonts w:ascii="黑体" w:eastAsia="黑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黑体" w:eastAsia="黑体" w:hAnsi="宋体" w:cs="宋体" w:hint="eastAsia"/>
                <w:b/>
                <w:bCs/>
                <w:kern w:val="0"/>
                <w:sz w:val="20"/>
                <w:szCs w:val="20"/>
              </w:rPr>
              <w:t>推荐单位</w:t>
            </w:r>
            <w:r>
              <w:rPr>
                <w:rFonts w:ascii="黑体" w:eastAsia="黑体" w:hAnsi="宋体" w:cs="宋体" w:hint="eastAsia"/>
                <w:b/>
                <w:bCs/>
                <w:kern w:val="0"/>
                <w:sz w:val="20"/>
                <w:szCs w:val="20"/>
              </w:rPr>
              <w:t>/</w:t>
            </w:r>
            <w:r>
              <w:rPr>
                <w:rFonts w:ascii="黑体" w:eastAsia="黑体" w:hAnsi="宋体" w:cs="宋体" w:hint="eastAsia"/>
                <w:b/>
                <w:bCs/>
                <w:kern w:val="0"/>
                <w:sz w:val="20"/>
                <w:szCs w:val="20"/>
              </w:rPr>
              <w:t>聘用教师</w:t>
            </w:r>
          </w:p>
        </w:tc>
        <w:tc>
          <w:tcPr>
            <w:tcW w:w="1013" w:type="dxa"/>
            <w:noWrap/>
            <w:vAlign w:val="center"/>
          </w:tcPr>
          <w:p w14:paraId="0C764D3E" w14:textId="77777777" w:rsidR="00F63405" w:rsidRDefault="00BD28D7">
            <w:pPr>
              <w:widowControl/>
              <w:jc w:val="center"/>
              <w:rPr>
                <w:rFonts w:ascii="黑体" w:eastAsia="黑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黑体" w:eastAsia="黑体" w:hAnsi="宋体" w:cs="宋体" w:hint="eastAsia"/>
                <w:b/>
                <w:bCs/>
                <w:kern w:val="0"/>
                <w:sz w:val="20"/>
                <w:szCs w:val="20"/>
              </w:rPr>
              <w:t>姓名</w:t>
            </w:r>
          </w:p>
          <w:p w14:paraId="4F19E4AF" w14:textId="77777777" w:rsidR="00F63405" w:rsidRDefault="00BD28D7">
            <w:pPr>
              <w:widowControl/>
              <w:jc w:val="center"/>
              <w:rPr>
                <w:rFonts w:ascii="黑体" w:eastAsia="黑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黑体" w:eastAsia="黑体" w:hAnsi="宋体" w:cs="宋体" w:hint="eastAsia"/>
                <w:b/>
                <w:bCs/>
                <w:kern w:val="0"/>
                <w:sz w:val="20"/>
                <w:szCs w:val="20"/>
              </w:rPr>
              <w:t>/</w:t>
            </w:r>
            <w:r>
              <w:rPr>
                <w:rFonts w:ascii="黑体" w:eastAsia="黑体" w:hAnsi="宋体" w:cs="宋体" w:hint="eastAsia"/>
                <w:b/>
                <w:bCs/>
                <w:kern w:val="0"/>
                <w:sz w:val="20"/>
                <w:szCs w:val="20"/>
              </w:rPr>
              <w:t>出生</w:t>
            </w:r>
          </w:p>
          <w:p w14:paraId="161558D1" w14:textId="77777777" w:rsidR="00F63405" w:rsidRDefault="00BD28D7">
            <w:pPr>
              <w:widowControl/>
              <w:jc w:val="center"/>
              <w:rPr>
                <w:rFonts w:ascii="黑体" w:eastAsia="黑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黑体" w:eastAsia="黑体" w:hAnsi="宋体" w:cs="宋体" w:hint="eastAsia"/>
                <w:b/>
                <w:bCs/>
                <w:kern w:val="0"/>
                <w:sz w:val="20"/>
                <w:szCs w:val="20"/>
              </w:rPr>
              <w:t>年月</w:t>
            </w:r>
          </w:p>
        </w:tc>
        <w:tc>
          <w:tcPr>
            <w:tcW w:w="962" w:type="dxa"/>
            <w:vAlign w:val="center"/>
          </w:tcPr>
          <w:p w14:paraId="39145BF1" w14:textId="77777777" w:rsidR="00F63405" w:rsidRDefault="00BD28D7">
            <w:pPr>
              <w:widowControl/>
              <w:jc w:val="center"/>
              <w:rPr>
                <w:rFonts w:ascii="黑体" w:eastAsia="黑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黑体" w:eastAsia="黑体" w:hAnsi="宋体" w:cs="宋体" w:hint="eastAsia"/>
                <w:b/>
                <w:bCs/>
                <w:kern w:val="0"/>
                <w:sz w:val="20"/>
                <w:szCs w:val="20"/>
              </w:rPr>
              <w:t>本科毕业学校</w:t>
            </w:r>
          </w:p>
          <w:p w14:paraId="232C42E2" w14:textId="77777777" w:rsidR="00F63405" w:rsidRDefault="00BD28D7">
            <w:pPr>
              <w:widowControl/>
              <w:jc w:val="center"/>
              <w:rPr>
                <w:rFonts w:ascii="黑体" w:eastAsia="黑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黑体" w:eastAsia="黑体" w:hAnsi="宋体" w:cs="宋体" w:hint="eastAsia"/>
                <w:b/>
                <w:bCs/>
                <w:kern w:val="0"/>
                <w:sz w:val="20"/>
                <w:szCs w:val="20"/>
              </w:rPr>
              <w:t>/</w:t>
            </w:r>
            <w:r>
              <w:rPr>
                <w:rFonts w:ascii="黑体" w:eastAsia="黑体" w:hAnsi="宋体" w:cs="宋体" w:hint="eastAsia"/>
                <w:b/>
                <w:bCs/>
                <w:kern w:val="0"/>
                <w:sz w:val="20"/>
                <w:szCs w:val="20"/>
              </w:rPr>
              <w:t>时间</w:t>
            </w:r>
          </w:p>
        </w:tc>
        <w:tc>
          <w:tcPr>
            <w:tcW w:w="983" w:type="dxa"/>
            <w:noWrap/>
            <w:vAlign w:val="center"/>
          </w:tcPr>
          <w:p w14:paraId="6EE6F5BB" w14:textId="77777777" w:rsidR="00F63405" w:rsidRDefault="00BD28D7">
            <w:pPr>
              <w:widowControl/>
              <w:jc w:val="center"/>
              <w:rPr>
                <w:rFonts w:ascii="黑体" w:eastAsia="黑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黑体" w:eastAsia="黑体" w:hAnsi="宋体" w:cs="宋体" w:hint="eastAsia"/>
                <w:b/>
                <w:bCs/>
                <w:kern w:val="0"/>
                <w:sz w:val="20"/>
                <w:szCs w:val="20"/>
              </w:rPr>
              <w:t>硕士毕业学校</w:t>
            </w:r>
          </w:p>
          <w:p w14:paraId="28506B62" w14:textId="77777777" w:rsidR="00F63405" w:rsidRDefault="00BD28D7">
            <w:pPr>
              <w:widowControl/>
              <w:jc w:val="center"/>
              <w:rPr>
                <w:rFonts w:ascii="黑体" w:eastAsia="黑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黑体" w:eastAsia="黑体" w:hAnsi="宋体" w:cs="宋体" w:hint="eastAsia"/>
                <w:b/>
                <w:bCs/>
                <w:kern w:val="0"/>
                <w:sz w:val="20"/>
                <w:szCs w:val="20"/>
              </w:rPr>
              <w:t>/</w:t>
            </w:r>
            <w:r>
              <w:rPr>
                <w:rFonts w:ascii="黑体" w:eastAsia="黑体" w:hAnsi="宋体" w:cs="宋体" w:hint="eastAsia"/>
                <w:b/>
                <w:bCs/>
                <w:kern w:val="0"/>
                <w:sz w:val="20"/>
                <w:szCs w:val="20"/>
              </w:rPr>
              <w:t>时间</w:t>
            </w:r>
          </w:p>
        </w:tc>
        <w:tc>
          <w:tcPr>
            <w:tcW w:w="1134" w:type="dxa"/>
            <w:vAlign w:val="center"/>
          </w:tcPr>
          <w:p w14:paraId="63C73DF8" w14:textId="77777777" w:rsidR="00F63405" w:rsidRDefault="00BD28D7">
            <w:pPr>
              <w:widowControl/>
              <w:jc w:val="center"/>
              <w:rPr>
                <w:rFonts w:ascii="黑体" w:eastAsia="黑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黑体" w:eastAsia="黑体" w:hAnsi="宋体" w:cs="宋体" w:hint="eastAsia"/>
                <w:b/>
                <w:bCs/>
                <w:kern w:val="0"/>
                <w:sz w:val="20"/>
                <w:szCs w:val="20"/>
              </w:rPr>
              <w:t>博士毕业学校</w:t>
            </w:r>
          </w:p>
          <w:p w14:paraId="4124F956" w14:textId="77777777" w:rsidR="00F63405" w:rsidRDefault="00BD28D7">
            <w:pPr>
              <w:widowControl/>
              <w:jc w:val="center"/>
              <w:rPr>
                <w:rFonts w:ascii="黑体" w:eastAsia="黑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黑体" w:eastAsia="黑体" w:hAnsi="宋体" w:cs="宋体" w:hint="eastAsia"/>
                <w:b/>
                <w:bCs/>
                <w:kern w:val="0"/>
                <w:sz w:val="20"/>
                <w:szCs w:val="20"/>
              </w:rPr>
              <w:t>/</w:t>
            </w:r>
            <w:r>
              <w:rPr>
                <w:rFonts w:ascii="黑体" w:eastAsia="黑体" w:hAnsi="宋体" w:cs="宋体" w:hint="eastAsia"/>
                <w:b/>
                <w:bCs/>
                <w:kern w:val="0"/>
                <w:sz w:val="20"/>
                <w:szCs w:val="20"/>
              </w:rPr>
              <w:t>时间</w:t>
            </w:r>
          </w:p>
        </w:tc>
        <w:tc>
          <w:tcPr>
            <w:tcW w:w="1275" w:type="dxa"/>
            <w:vAlign w:val="center"/>
          </w:tcPr>
          <w:p w14:paraId="5605EA0F" w14:textId="77777777" w:rsidR="00F63405" w:rsidRDefault="00BD28D7">
            <w:pPr>
              <w:widowControl/>
              <w:jc w:val="center"/>
              <w:rPr>
                <w:rFonts w:ascii="黑体" w:eastAsia="黑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黑体" w:eastAsia="黑体" w:hAnsi="宋体" w:cs="宋体" w:hint="eastAsia"/>
                <w:b/>
                <w:bCs/>
                <w:kern w:val="0"/>
                <w:sz w:val="20"/>
                <w:szCs w:val="20"/>
              </w:rPr>
              <w:t>海内外一流大学科研经历</w:t>
            </w:r>
            <w:r>
              <w:rPr>
                <w:rFonts w:ascii="黑体" w:eastAsia="黑体" w:hAnsi="宋体" w:cs="宋体" w:hint="eastAsia"/>
                <w:b/>
                <w:bCs/>
                <w:kern w:val="0"/>
                <w:sz w:val="20"/>
                <w:szCs w:val="20"/>
              </w:rPr>
              <w:t>(</w:t>
            </w:r>
            <w:r>
              <w:rPr>
                <w:rFonts w:ascii="黑体" w:eastAsia="黑体" w:hAnsi="宋体" w:cs="宋体" w:hint="eastAsia"/>
                <w:b/>
                <w:bCs/>
                <w:kern w:val="0"/>
                <w:sz w:val="20"/>
                <w:szCs w:val="20"/>
              </w:rPr>
              <w:t>单位</w:t>
            </w:r>
            <w:r>
              <w:rPr>
                <w:rFonts w:ascii="黑体" w:eastAsia="黑体" w:hAnsi="宋体" w:cs="宋体" w:hint="eastAsia"/>
                <w:b/>
                <w:bCs/>
                <w:kern w:val="0"/>
                <w:sz w:val="20"/>
                <w:szCs w:val="20"/>
              </w:rPr>
              <w:t>/</w:t>
            </w:r>
            <w:r>
              <w:rPr>
                <w:rFonts w:ascii="黑体" w:eastAsia="黑体" w:hAnsi="宋体" w:cs="宋体" w:hint="eastAsia"/>
                <w:b/>
                <w:bCs/>
                <w:kern w:val="0"/>
                <w:sz w:val="20"/>
                <w:szCs w:val="20"/>
              </w:rPr>
              <w:t>起止日期</w:t>
            </w:r>
            <w:r>
              <w:rPr>
                <w:rFonts w:ascii="黑体" w:eastAsia="黑体" w:hAnsi="宋体" w:cs="宋体" w:hint="eastAsia"/>
                <w:b/>
                <w:bCs/>
                <w:kern w:val="0"/>
                <w:sz w:val="20"/>
                <w:szCs w:val="20"/>
              </w:rPr>
              <w:t>)</w:t>
            </w:r>
          </w:p>
        </w:tc>
        <w:tc>
          <w:tcPr>
            <w:tcW w:w="733" w:type="dxa"/>
            <w:shd w:val="clear" w:color="auto" w:fill="auto"/>
            <w:vAlign w:val="center"/>
          </w:tcPr>
          <w:p w14:paraId="4EDB449D" w14:textId="77777777" w:rsidR="00F63405" w:rsidRDefault="00BD28D7">
            <w:pPr>
              <w:widowControl/>
              <w:jc w:val="center"/>
              <w:rPr>
                <w:rFonts w:ascii="黑体" w:eastAsia="黑体" w:hAnsi="宋体" w:cs="宋体"/>
                <w:b/>
                <w:bCs/>
                <w:kern w:val="0"/>
                <w:sz w:val="20"/>
                <w:szCs w:val="20"/>
              </w:rPr>
            </w:pPr>
            <w:proofErr w:type="gramStart"/>
            <w:r>
              <w:rPr>
                <w:rFonts w:ascii="黑体" w:eastAsia="黑体" w:hAnsi="宋体" w:cs="宋体" w:hint="eastAsia"/>
                <w:b/>
                <w:bCs/>
                <w:kern w:val="0"/>
                <w:sz w:val="20"/>
                <w:szCs w:val="20"/>
              </w:rPr>
              <w:t>一</w:t>
            </w:r>
            <w:proofErr w:type="gramEnd"/>
            <w:r>
              <w:rPr>
                <w:rFonts w:ascii="黑体" w:eastAsia="黑体" w:hAnsi="宋体" w:cs="宋体" w:hint="eastAsia"/>
                <w:b/>
                <w:bCs/>
                <w:kern w:val="0"/>
                <w:sz w:val="20"/>
                <w:szCs w:val="20"/>
              </w:rPr>
              <w:t>作</w:t>
            </w:r>
            <w:r>
              <w:rPr>
                <w:rFonts w:ascii="黑体" w:eastAsia="黑体" w:hAnsi="宋体" w:cs="宋体" w:hint="eastAsia"/>
                <w:b/>
                <w:bCs/>
                <w:kern w:val="0"/>
                <w:sz w:val="20"/>
                <w:szCs w:val="20"/>
              </w:rPr>
              <w:t>SCI</w:t>
            </w:r>
            <w:r>
              <w:rPr>
                <w:rFonts w:ascii="黑体" w:eastAsia="黑体" w:hAnsi="宋体" w:cs="宋体" w:hint="eastAsia"/>
                <w:b/>
                <w:bCs/>
                <w:kern w:val="0"/>
                <w:sz w:val="20"/>
                <w:szCs w:val="20"/>
              </w:rPr>
              <w:t>数量</w:t>
            </w:r>
          </w:p>
        </w:tc>
        <w:tc>
          <w:tcPr>
            <w:tcW w:w="4625" w:type="dxa"/>
            <w:vAlign w:val="center"/>
          </w:tcPr>
          <w:p w14:paraId="600C2074" w14:textId="77777777" w:rsidR="00F63405" w:rsidRDefault="00BD28D7">
            <w:pPr>
              <w:widowControl/>
              <w:rPr>
                <w:rFonts w:ascii="黑体" w:eastAsia="黑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黑体" w:eastAsia="黑体" w:hAnsi="宋体" w:cs="宋体" w:hint="eastAsia"/>
                <w:b/>
                <w:bCs/>
                <w:kern w:val="0"/>
                <w:sz w:val="20"/>
                <w:szCs w:val="20"/>
              </w:rPr>
              <w:t>以第一作者发表高水平国际期刊论文情况</w:t>
            </w:r>
            <w:r>
              <w:rPr>
                <w:rFonts w:ascii="黑体" w:eastAsia="黑体" w:hAnsi="宋体" w:cs="宋体" w:hint="eastAsia"/>
                <w:b/>
                <w:bCs/>
                <w:kern w:val="0"/>
                <w:sz w:val="20"/>
                <w:szCs w:val="20"/>
              </w:rPr>
              <w:t>(</w:t>
            </w:r>
            <w:r>
              <w:rPr>
                <w:rFonts w:ascii="黑体" w:eastAsia="黑体" w:hAnsi="宋体" w:cs="宋体" w:hint="eastAsia"/>
                <w:b/>
                <w:bCs/>
                <w:kern w:val="0"/>
                <w:sz w:val="20"/>
                <w:szCs w:val="20"/>
              </w:rPr>
              <w:t>请标注序号、文章名、期刊名、年份</w:t>
            </w:r>
            <w:r>
              <w:rPr>
                <w:rFonts w:ascii="黑体" w:eastAsia="黑体" w:hAnsi="宋体" w:cs="宋体" w:hint="eastAsia"/>
                <w:b/>
                <w:bCs/>
                <w:kern w:val="0"/>
                <w:sz w:val="20"/>
                <w:szCs w:val="20"/>
              </w:rPr>
              <w:t>)</w:t>
            </w:r>
          </w:p>
        </w:tc>
        <w:tc>
          <w:tcPr>
            <w:tcW w:w="1925" w:type="dxa"/>
            <w:vAlign w:val="center"/>
          </w:tcPr>
          <w:p w14:paraId="639895DF" w14:textId="77777777" w:rsidR="00F63405" w:rsidRDefault="00BD28D7">
            <w:pPr>
              <w:widowControl/>
              <w:tabs>
                <w:tab w:val="left" w:pos="5627"/>
              </w:tabs>
              <w:jc w:val="left"/>
              <w:rPr>
                <w:rFonts w:ascii="黑体" w:eastAsia="黑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黑体" w:eastAsia="黑体" w:hAnsi="宋体" w:cs="宋体" w:hint="eastAsia"/>
                <w:b/>
                <w:bCs/>
                <w:kern w:val="0"/>
                <w:sz w:val="20"/>
                <w:szCs w:val="20"/>
              </w:rPr>
              <w:t>负责国家自然科学基金</w:t>
            </w:r>
            <w:r>
              <w:rPr>
                <w:rFonts w:ascii="黑体" w:eastAsia="黑体" w:hAnsi="宋体" w:cs="宋体" w:hint="eastAsia"/>
                <w:b/>
                <w:bCs/>
                <w:kern w:val="0"/>
                <w:sz w:val="20"/>
                <w:szCs w:val="20"/>
              </w:rPr>
              <w:t>/</w:t>
            </w:r>
            <w:r>
              <w:rPr>
                <w:rFonts w:ascii="黑体" w:eastAsia="黑体" w:hAnsi="宋体" w:cs="宋体" w:hint="eastAsia"/>
                <w:b/>
                <w:bCs/>
                <w:kern w:val="0"/>
                <w:sz w:val="20"/>
                <w:szCs w:val="20"/>
              </w:rPr>
              <w:t>中国博士后基金等情况</w:t>
            </w:r>
          </w:p>
        </w:tc>
        <w:tc>
          <w:tcPr>
            <w:tcW w:w="2079" w:type="dxa"/>
            <w:vAlign w:val="center"/>
          </w:tcPr>
          <w:p w14:paraId="3BF051DF" w14:textId="77777777" w:rsidR="00F63405" w:rsidRDefault="00BD28D7">
            <w:pPr>
              <w:widowControl/>
              <w:tabs>
                <w:tab w:val="left" w:pos="5627"/>
              </w:tabs>
              <w:jc w:val="center"/>
              <w:rPr>
                <w:rFonts w:ascii="黑体" w:eastAsia="黑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黑体" w:eastAsia="黑体" w:hAnsi="宋体" w:cs="宋体" w:hint="eastAsia"/>
                <w:b/>
                <w:bCs/>
                <w:kern w:val="0"/>
                <w:sz w:val="20"/>
                <w:szCs w:val="20"/>
              </w:rPr>
              <w:t>获奖</w:t>
            </w:r>
            <w:r>
              <w:rPr>
                <w:rFonts w:ascii="黑体" w:eastAsia="黑体" w:hAnsi="宋体" w:cs="宋体" w:hint="eastAsia"/>
                <w:b/>
                <w:bCs/>
                <w:kern w:val="0"/>
                <w:sz w:val="20"/>
                <w:szCs w:val="20"/>
              </w:rPr>
              <w:t>/</w:t>
            </w:r>
            <w:r>
              <w:rPr>
                <w:rFonts w:ascii="黑体" w:eastAsia="黑体" w:hAnsi="宋体" w:cs="宋体" w:hint="eastAsia"/>
                <w:b/>
                <w:bCs/>
                <w:kern w:val="0"/>
                <w:sz w:val="20"/>
                <w:szCs w:val="20"/>
              </w:rPr>
              <w:t>荣誉</w:t>
            </w:r>
            <w:r>
              <w:rPr>
                <w:rFonts w:ascii="黑体" w:eastAsia="黑体" w:hAnsi="宋体" w:cs="宋体" w:hint="eastAsia"/>
                <w:b/>
                <w:bCs/>
                <w:kern w:val="0"/>
                <w:sz w:val="20"/>
                <w:szCs w:val="20"/>
              </w:rPr>
              <w:t>情况</w:t>
            </w:r>
          </w:p>
        </w:tc>
      </w:tr>
      <w:tr w:rsidR="00F63405" w14:paraId="0F508647" w14:textId="77777777">
        <w:trPr>
          <w:cantSplit/>
          <w:trHeight w:val="2780"/>
          <w:jc w:val="center"/>
        </w:trPr>
        <w:tc>
          <w:tcPr>
            <w:tcW w:w="469" w:type="dxa"/>
            <w:vAlign w:val="center"/>
          </w:tcPr>
          <w:p w14:paraId="0C74E6E3" w14:textId="77777777" w:rsidR="00F63405" w:rsidRDefault="00BD28D7">
            <w:pPr>
              <w:widowControl/>
              <w:jc w:val="center"/>
              <w:rPr>
                <w:rFonts w:ascii="黑体" w:eastAsia="黑体" w:hAnsi="宋体" w:cs="宋体"/>
                <w:kern w:val="0"/>
                <w:sz w:val="20"/>
                <w:szCs w:val="20"/>
              </w:rPr>
            </w:pPr>
            <w:r>
              <w:rPr>
                <w:rFonts w:ascii="黑体" w:eastAsia="黑体" w:hAnsi="宋体" w:cs="宋体" w:hint="eastAsia"/>
                <w:kern w:val="0"/>
                <w:sz w:val="20"/>
                <w:szCs w:val="20"/>
              </w:rPr>
              <w:t>例</w:t>
            </w:r>
          </w:p>
        </w:tc>
        <w:tc>
          <w:tcPr>
            <w:tcW w:w="810" w:type="dxa"/>
            <w:vAlign w:val="center"/>
          </w:tcPr>
          <w:p w14:paraId="695E9AF8" w14:textId="77777777" w:rsidR="00F63405" w:rsidRDefault="00BD28D7">
            <w:pPr>
              <w:widowControl/>
              <w:jc w:val="center"/>
              <w:rPr>
                <w:rFonts w:ascii="黑体" w:eastAsia="黑体" w:hAnsi="宋体" w:cs="宋体"/>
                <w:kern w:val="0"/>
                <w:sz w:val="20"/>
                <w:szCs w:val="20"/>
              </w:rPr>
            </w:pPr>
            <w:r>
              <w:rPr>
                <w:rFonts w:ascii="黑体" w:eastAsia="黑体" w:hAnsi="宋体" w:cs="宋体" w:hint="eastAsia"/>
                <w:kern w:val="0"/>
                <w:sz w:val="20"/>
                <w:szCs w:val="20"/>
              </w:rPr>
              <w:t>****</w:t>
            </w:r>
            <w:r>
              <w:rPr>
                <w:rFonts w:ascii="黑体" w:eastAsia="黑体" w:hAnsi="宋体" w:cs="宋体" w:hint="eastAsia"/>
                <w:kern w:val="0"/>
                <w:sz w:val="20"/>
                <w:szCs w:val="20"/>
              </w:rPr>
              <w:t>研究所</w:t>
            </w:r>
            <w:r>
              <w:rPr>
                <w:rFonts w:ascii="黑体" w:eastAsia="黑体" w:hAnsi="宋体" w:cs="宋体" w:hint="eastAsia"/>
                <w:kern w:val="0"/>
                <w:sz w:val="20"/>
                <w:szCs w:val="20"/>
              </w:rPr>
              <w:t>/***</w:t>
            </w:r>
          </w:p>
        </w:tc>
        <w:tc>
          <w:tcPr>
            <w:tcW w:w="1013" w:type="dxa"/>
            <w:vAlign w:val="center"/>
          </w:tcPr>
          <w:p w14:paraId="4C2D6728" w14:textId="77777777" w:rsidR="00F63405" w:rsidRDefault="00BD28D7">
            <w:pPr>
              <w:widowControl/>
              <w:jc w:val="center"/>
              <w:rPr>
                <w:rFonts w:ascii="黑体" w:eastAsia="黑体" w:hAnsi="宋体" w:cs="宋体"/>
                <w:kern w:val="0"/>
                <w:sz w:val="20"/>
                <w:szCs w:val="20"/>
              </w:rPr>
            </w:pPr>
            <w:r>
              <w:rPr>
                <w:rFonts w:ascii="黑体" w:eastAsia="黑体" w:hAnsi="宋体" w:cs="宋体" w:hint="eastAsia"/>
                <w:kern w:val="0"/>
                <w:sz w:val="20"/>
                <w:szCs w:val="20"/>
              </w:rPr>
              <w:t>×××</w:t>
            </w:r>
          </w:p>
          <w:p w14:paraId="6B19D83C" w14:textId="77777777" w:rsidR="00F63405" w:rsidRDefault="00BD28D7">
            <w:pPr>
              <w:widowControl/>
              <w:jc w:val="center"/>
              <w:rPr>
                <w:rFonts w:ascii="黑体" w:eastAsia="黑体" w:hAnsi="宋体" w:cs="宋体"/>
                <w:kern w:val="0"/>
                <w:sz w:val="20"/>
                <w:szCs w:val="20"/>
              </w:rPr>
            </w:pPr>
            <w:r>
              <w:rPr>
                <w:rFonts w:ascii="黑体" w:eastAsia="黑体" w:hAnsi="宋体" w:cs="宋体" w:hint="eastAsia"/>
                <w:kern w:val="0"/>
                <w:sz w:val="20"/>
                <w:szCs w:val="20"/>
              </w:rPr>
              <w:t>19</w:t>
            </w:r>
            <w:r>
              <w:rPr>
                <w:rFonts w:ascii="黑体" w:eastAsia="黑体" w:hAnsi="宋体" w:cs="宋体"/>
                <w:kern w:val="0"/>
                <w:sz w:val="20"/>
                <w:szCs w:val="20"/>
              </w:rPr>
              <w:t>9</w:t>
            </w:r>
            <w:r>
              <w:rPr>
                <w:rFonts w:ascii="黑体" w:eastAsia="黑体" w:hAnsi="宋体" w:cs="宋体" w:hint="eastAsia"/>
                <w:kern w:val="0"/>
                <w:sz w:val="20"/>
                <w:szCs w:val="20"/>
              </w:rPr>
              <w:t>6</w:t>
            </w:r>
            <w:r>
              <w:rPr>
                <w:rFonts w:ascii="黑体" w:eastAsia="黑体" w:hAnsi="宋体" w:cs="宋体" w:hint="eastAsia"/>
                <w:kern w:val="0"/>
                <w:sz w:val="20"/>
                <w:szCs w:val="20"/>
              </w:rPr>
              <w:t>.11</w:t>
            </w:r>
          </w:p>
        </w:tc>
        <w:tc>
          <w:tcPr>
            <w:tcW w:w="962" w:type="dxa"/>
            <w:vAlign w:val="center"/>
          </w:tcPr>
          <w:p w14:paraId="4C4CFD64" w14:textId="77777777" w:rsidR="00F63405" w:rsidRDefault="00BD28D7">
            <w:pPr>
              <w:widowControl/>
              <w:jc w:val="center"/>
              <w:rPr>
                <w:rFonts w:ascii="黑体" w:eastAsia="黑体" w:hAnsi="宋体" w:cs="宋体"/>
                <w:kern w:val="0"/>
                <w:sz w:val="20"/>
                <w:szCs w:val="20"/>
              </w:rPr>
            </w:pPr>
            <w:r>
              <w:rPr>
                <w:rFonts w:ascii="黑体" w:eastAsia="黑体" w:hAnsi="宋体" w:cs="宋体" w:hint="eastAsia"/>
                <w:kern w:val="0"/>
                <w:sz w:val="20"/>
                <w:szCs w:val="20"/>
              </w:rPr>
              <w:t>北京理工大学</w:t>
            </w:r>
          </w:p>
          <w:p w14:paraId="300E6CC5" w14:textId="77777777" w:rsidR="00F63405" w:rsidRDefault="00BD28D7">
            <w:pPr>
              <w:widowControl/>
              <w:jc w:val="center"/>
              <w:rPr>
                <w:rFonts w:ascii="黑体" w:eastAsia="黑体" w:hAnsi="宋体" w:cs="宋体"/>
                <w:kern w:val="0"/>
                <w:sz w:val="20"/>
                <w:szCs w:val="20"/>
              </w:rPr>
            </w:pPr>
            <w:r>
              <w:rPr>
                <w:rFonts w:ascii="黑体" w:eastAsia="黑体" w:hAnsi="宋体" w:cs="宋体" w:hint="eastAsia"/>
                <w:kern w:val="0"/>
                <w:sz w:val="20"/>
                <w:szCs w:val="20"/>
              </w:rPr>
              <w:t>20</w:t>
            </w:r>
            <w:r>
              <w:rPr>
                <w:rFonts w:ascii="黑体" w:eastAsia="黑体" w:hAnsi="宋体" w:cs="宋体"/>
                <w:kern w:val="0"/>
                <w:sz w:val="20"/>
                <w:szCs w:val="20"/>
              </w:rPr>
              <w:t>1</w:t>
            </w:r>
            <w:r>
              <w:rPr>
                <w:rFonts w:ascii="黑体" w:eastAsia="黑体" w:hAnsi="宋体" w:cs="宋体" w:hint="eastAsia"/>
                <w:kern w:val="0"/>
                <w:sz w:val="20"/>
                <w:szCs w:val="20"/>
              </w:rPr>
              <w:t>8</w:t>
            </w:r>
            <w:r>
              <w:rPr>
                <w:rFonts w:ascii="黑体" w:eastAsia="黑体" w:hAnsi="宋体" w:cs="宋体" w:hint="eastAsia"/>
                <w:kern w:val="0"/>
                <w:sz w:val="20"/>
                <w:szCs w:val="20"/>
              </w:rPr>
              <w:t>.07</w:t>
            </w:r>
          </w:p>
        </w:tc>
        <w:tc>
          <w:tcPr>
            <w:tcW w:w="983" w:type="dxa"/>
            <w:vAlign w:val="center"/>
          </w:tcPr>
          <w:p w14:paraId="3968FFE4" w14:textId="77777777" w:rsidR="00F63405" w:rsidRDefault="00BD28D7">
            <w:pPr>
              <w:widowControl/>
              <w:jc w:val="center"/>
              <w:rPr>
                <w:rFonts w:ascii="黑体" w:eastAsia="黑体" w:hAnsi="宋体" w:cs="宋体"/>
                <w:kern w:val="0"/>
                <w:sz w:val="20"/>
                <w:szCs w:val="20"/>
              </w:rPr>
            </w:pPr>
            <w:r>
              <w:rPr>
                <w:rFonts w:ascii="黑体" w:eastAsia="黑体" w:hAnsi="宋体" w:cs="宋体" w:hint="eastAsia"/>
                <w:kern w:val="0"/>
                <w:sz w:val="20"/>
                <w:szCs w:val="20"/>
              </w:rPr>
              <w:t>无</w:t>
            </w:r>
          </w:p>
        </w:tc>
        <w:tc>
          <w:tcPr>
            <w:tcW w:w="1134" w:type="dxa"/>
            <w:vAlign w:val="center"/>
          </w:tcPr>
          <w:p w14:paraId="5A327E49" w14:textId="77777777" w:rsidR="00F63405" w:rsidRDefault="00BD28D7">
            <w:pPr>
              <w:widowControl/>
              <w:jc w:val="center"/>
              <w:rPr>
                <w:rFonts w:ascii="黑体" w:eastAsia="黑体" w:hAnsi="宋体" w:cs="宋体"/>
                <w:kern w:val="0"/>
                <w:sz w:val="20"/>
                <w:szCs w:val="20"/>
              </w:rPr>
            </w:pPr>
            <w:r>
              <w:rPr>
                <w:rFonts w:ascii="黑体" w:eastAsia="黑体" w:hAnsi="宋体" w:cs="宋体" w:hint="eastAsia"/>
                <w:kern w:val="0"/>
                <w:sz w:val="20"/>
                <w:szCs w:val="20"/>
              </w:rPr>
              <w:t>上海交</w:t>
            </w:r>
            <w:r>
              <w:rPr>
                <w:rFonts w:ascii="黑体" w:eastAsia="黑体" w:hAnsi="宋体" w:cs="宋体" w:hint="eastAsia"/>
                <w:kern w:val="0"/>
                <w:sz w:val="20"/>
                <w:szCs w:val="20"/>
              </w:rPr>
              <w:t>大</w:t>
            </w:r>
          </w:p>
          <w:p w14:paraId="667C6B08" w14:textId="77777777" w:rsidR="00F63405" w:rsidRDefault="00BD28D7">
            <w:pPr>
              <w:widowControl/>
              <w:jc w:val="center"/>
              <w:rPr>
                <w:rFonts w:ascii="黑体" w:eastAsia="黑体" w:hAnsi="宋体" w:cs="宋体"/>
                <w:kern w:val="0"/>
                <w:sz w:val="20"/>
                <w:szCs w:val="20"/>
              </w:rPr>
            </w:pPr>
            <w:r>
              <w:rPr>
                <w:rFonts w:ascii="黑体" w:eastAsia="黑体" w:hAnsi="宋体" w:cs="宋体" w:hint="eastAsia"/>
                <w:kern w:val="0"/>
                <w:sz w:val="20"/>
                <w:szCs w:val="20"/>
              </w:rPr>
              <w:t>（</w:t>
            </w:r>
            <w:r>
              <w:rPr>
                <w:rFonts w:ascii="黑体" w:eastAsia="黑体" w:hAnsi="宋体" w:cs="宋体" w:hint="eastAsia"/>
                <w:kern w:val="0"/>
                <w:sz w:val="20"/>
                <w:szCs w:val="20"/>
              </w:rPr>
              <w:t>导师：</w:t>
            </w:r>
            <w:r>
              <w:rPr>
                <w:rFonts w:ascii="黑体" w:eastAsia="黑体" w:hAnsi="宋体" w:cs="宋体" w:hint="eastAsia"/>
                <w:kern w:val="0"/>
                <w:sz w:val="20"/>
                <w:szCs w:val="20"/>
              </w:rPr>
              <w:t>***</w:t>
            </w:r>
            <w:r>
              <w:rPr>
                <w:rFonts w:ascii="黑体" w:eastAsia="黑体" w:hAnsi="宋体" w:cs="宋体" w:hint="eastAsia"/>
                <w:kern w:val="0"/>
                <w:sz w:val="20"/>
                <w:szCs w:val="20"/>
              </w:rPr>
              <w:t>）</w:t>
            </w:r>
          </w:p>
          <w:p w14:paraId="3788315D" w14:textId="77777777" w:rsidR="00F63405" w:rsidRDefault="00BD28D7">
            <w:pPr>
              <w:widowControl/>
              <w:jc w:val="center"/>
              <w:rPr>
                <w:rFonts w:ascii="黑体" w:eastAsia="黑体" w:hAnsi="宋体" w:cs="宋体"/>
                <w:kern w:val="0"/>
                <w:sz w:val="20"/>
                <w:szCs w:val="20"/>
              </w:rPr>
            </w:pPr>
            <w:r>
              <w:rPr>
                <w:rFonts w:ascii="黑体" w:eastAsia="黑体" w:hAnsi="宋体" w:cs="宋体" w:hint="eastAsia"/>
                <w:kern w:val="0"/>
                <w:sz w:val="20"/>
                <w:szCs w:val="20"/>
              </w:rPr>
              <w:t>20</w:t>
            </w:r>
            <w:r>
              <w:rPr>
                <w:rFonts w:ascii="黑体" w:eastAsia="黑体" w:hAnsi="宋体" w:cs="宋体"/>
                <w:kern w:val="0"/>
                <w:sz w:val="20"/>
                <w:szCs w:val="20"/>
              </w:rPr>
              <w:t>2</w:t>
            </w:r>
            <w:r>
              <w:rPr>
                <w:rFonts w:ascii="黑体" w:eastAsia="黑体" w:hAnsi="宋体" w:cs="宋体" w:hint="eastAsia"/>
                <w:kern w:val="0"/>
                <w:sz w:val="20"/>
                <w:szCs w:val="20"/>
              </w:rPr>
              <w:t>3</w:t>
            </w:r>
            <w:r>
              <w:rPr>
                <w:rFonts w:ascii="黑体" w:eastAsia="黑体" w:hAnsi="宋体" w:cs="宋体" w:hint="eastAsia"/>
                <w:kern w:val="0"/>
                <w:sz w:val="20"/>
                <w:szCs w:val="20"/>
              </w:rPr>
              <w:t>.10</w:t>
            </w:r>
          </w:p>
        </w:tc>
        <w:tc>
          <w:tcPr>
            <w:tcW w:w="1275" w:type="dxa"/>
            <w:vAlign w:val="center"/>
          </w:tcPr>
          <w:p w14:paraId="1FE1C62B" w14:textId="77777777" w:rsidR="00F63405" w:rsidRDefault="00BD28D7">
            <w:pPr>
              <w:widowControl/>
              <w:jc w:val="center"/>
              <w:rPr>
                <w:rFonts w:ascii="黑体" w:eastAsia="黑体" w:hAnsi="宋体" w:cs="宋体"/>
                <w:kern w:val="0"/>
                <w:sz w:val="20"/>
                <w:szCs w:val="20"/>
              </w:rPr>
            </w:pPr>
            <w:r>
              <w:rPr>
                <w:rFonts w:ascii="黑体" w:eastAsia="黑体" w:hAnsi="宋体" w:cs="宋体" w:hint="eastAsia"/>
                <w:kern w:val="0"/>
                <w:sz w:val="20"/>
                <w:szCs w:val="20"/>
              </w:rPr>
              <w:t>上海交大</w:t>
            </w:r>
            <w:r>
              <w:rPr>
                <w:rFonts w:ascii="黑体" w:eastAsia="黑体" w:hAnsi="宋体" w:cs="宋体" w:hint="eastAsia"/>
                <w:kern w:val="0"/>
                <w:sz w:val="20"/>
                <w:szCs w:val="20"/>
              </w:rPr>
              <w:br/>
            </w:r>
            <w:r>
              <w:rPr>
                <w:rFonts w:ascii="黑体" w:eastAsia="黑体" w:hAnsi="宋体" w:cs="宋体" w:hint="eastAsia"/>
                <w:kern w:val="0"/>
                <w:sz w:val="20"/>
                <w:szCs w:val="20"/>
              </w:rPr>
              <w:t>****</w:t>
            </w:r>
            <w:r>
              <w:rPr>
                <w:rFonts w:ascii="黑体" w:eastAsia="黑体" w:hAnsi="宋体" w:cs="宋体" w:hint="eastAsia"/>
                <w:kern w:val="0"/>
                <w:sz w:val="20"/>
                <w:szCs w:val="20"/>
              </w:rPr>
              <w:t>所</w:t>
            </w:r>
          </w:p>
          <w:p w14:paraId="08BE7F3B" w14:textId="77777777" w:rsidR="00F63405" w:rsidRDefault="00BD28D7">
            <w:pPr>
              <w:widowControl/>
              <w:jc w:val="center"/>
              <w:rPr>
                <w:rFonts w:ascii="黑体" w:eastAsia="黑体" w:hAnsi="宋体" w:cs="宋体"/>
                <w:kern w:val="0"/>
                <w:sz w:val="20"/>
                <w:szCs w:val="20"/>
              </w:rPr>
            </w:pPr>
            <w:r>
              <w:rPr>
                <w:rFonts w:ascii="黑体" w:eastAsia="黑体" w:hAnsi="宋体" w:cs="宋体" w:hint="eastAsia"/>
                <w:kern w:val="0"/>
                <w:sz w:val="20"/>
                <w:szCs w:val="20"/>
              </w:rPr>
              <w:t>博士后</w:t>
            </w:r>
          </w:p>
          <w:p w14:paraId="68E8032C" w14:textId="77777777" w:rsidR="00F63405" w:rsidRDefault="00BD28D7">
            <w:pPr>
              <w:widowControl/>
              <w:jc w:val="center"/>
              <w:rPr>
                <w:rFonts w:ascii="黑体" w:eastAsia="黑体" w:hAnsi="宋体" w:cs="宋体"/>
                <w:kern w:val="0"/>
                <w:sz w:val="20"/>
                <w:szCs w:val="20"/>
              </w:rPr>
            </w:pPr>
            <w:r>
              <w:rPr>
                <w:rFonts w:ascii="黑体" w:eastAsia="黑体" w:hAnsi="宋体" w:cs="宋体" w:hint="eastAsia"/>
                <w:kern w:val="0"/>
                <w:sz w:val="20"/>
                <w:szCs w:val="20"/>
              </w:rPr>
              <w:t>（</w:t>
            </w:r>
            <w:r>
              <w:rPr>
                <w:rFonts w:ascii="黑体" w:eastAsia="黑体" w:hAnsi="宋体" w:cs="宋体" w:hint="eastAsia"/>
                <w:kern w:val="0"/>
                <w:sz w:val="20"/>
                <w:szCs w:val="20"/>
              </w:rPr>
              <w:t>导师：</w:t>
            </w:r>
            <w:r>
              <w:rPr>
                <w:rFonts w:ascii="黑体" w:eastAsia="黑体" w:hAnsi="宋体" w:cs="宋体" w:hint="eastAsia"/>
                <w:kern w:val="0"/>
                <w:sz w:val="20"/>
                <w:szCs w:val="20"/>
              </w:rPr>
              <w:t>***</w:t>
            </w:r>
            <w:r>
              <w:rPr>
                <w:rFonts w:ascii="黑体" w:eastAsia="黑体" w:hAnsi="宋体" w:cs="宋体" w:hint="eastAsia"/>
                <w:kern w:val="0"/>
                <w:sz w:val="20"/>
                <w:szCs w:val="20"/>
              </w:rPr>
              <w:t>）</w:t>
            </w:r>
          </w:p>
          <w:p w14:paraId="4198E5F9" w14:textId="77777777" w:rsidR="00F63405" w:rsidRDefault="00BD28D7">
            <w:pPr>
              <w:widowControl/>
              <w:jc w:val="center"/>
              <w:rPr>
                <w:rFonts w:ascii="黑体" w:eastAsia="黑体" w:hAnsi="宋体" w:cs="宋体"/>
                <w:kern w:val="0"/>
                <w:sz w:val="20"/>
                <w:szCs w:val="20"/>
              </w:rPr>
            </w:pPr>
            <w:r>
              <w:rPr>
                <w:rFonts w:ascii="黑体" w:eastAsia="黑体" w:hAnsi="宋体" w:cs="宋体" w:hint="eastAsia"/>
                <w:kern w:val="0"/>
                <w:sz w:val="20"/>
                <w:szCs w:val="20"/>
              </w:rPr>
              <w:t>20</w:t>
            </w:r>
            <w:r>
              <w:rPr>
                <w:rFonts w:ascii="黑体" w:eastAsia="黑体" w:hAnsi="宋体" w:cs="宋体"/>
                <w:kern w:val="0"/>
                <w:sz w:val="20"/>
                <w:szCs w:val="20"/>
              </w:rPr>
              <w:t>2</w:t>
            </w:r>
            <w:r>
              <w:rPr>
                <w:rFonts w:ascii="黑体" w:eastAsia="黑体" w:hAnsi="宋体" w:cs="宋体" w:hint="eastAsia"/>
                <w:kern w:val="0"/>
                <w:sz w:val="20"/>
                <w:szCs w:val="20"/>
              </w:rPr>
              <w:t>3</w:t>
            </w:r>
            <w:r>
              <w:rPr>
                <w:rFonts w:ascii="黑体" w:eastAsia="黑体" w:hAnsi="宋体" w:cs="宋体" w:hint="eastAsia"/>
                <w:kern w:val="0"/>
                <w:sz w:val="20"/>
                <w:szCs w:val="20"/>
              </w:rPr>
              <w:t>.12</w:t>
            </w:r>
          </w:p>
          <w:p w14:paraId="055CF940" w14:textId="77777777" w:rsidR="00F63405" w:rsidRDefault="00BD28D7">
            <w:pPr>
              <w:widowControl/>
              <w:jc w:val="center"/>
              <w:rPr>
                <w:rFonts w:ascii="黑体" w:eastAsia="黑体" w:hAnsi="宋体" w:cs="宋体"/>
                <w:kern w:val="0"/>
                <w:sz w:val="20"/>
                <w:szCs w:val="20"/>
              </w:rPr>
            </w:pPr>
            <w:r>
              <w:rPr>
                <w:rFonts w:ascii="黑体" w:eastAsia="黑体" w:hAnsi="宋体" w:cs="宋体" w:hint="eastAsia"/>
                <w:kern w:val="0"/>
                <w:sz w:val="20"/>
                <w:szCs w:val="20"/>
              </w:rPr>
              <w:t>-</w:t>
            </w:r>
            <w:r>
              <w:rPr>
                <w:rFonts w:ascii="黑体" w:eastAsia="黑体" w:hAnsi="宋体" w:cs="宋体" w:hint="eastAsia"/>
                <w:kern w:val="0"/>
                <w:sz w:val="20"/>
                <w:szCs w:val="20"/>
              </w:rPr>
              <w:t>至今</w:t>
            </w:r>
          </w:p>
        </w:tc>
        <w:tc>
          <w:tcPr>
            <w:tcW w:w="733" w:type="dxa"/>
            <w:shd w:val="clear" w:color="auto" w:fill="auto"/>
            <w:vAlign w:val="center"/>
          </w:tcPr>
          <w:p w14:paraId="4244C61F" w14:textId="77777777" w:rsidR="00F63405" w:rsidRDefault="00BD28D7">
            <w:pPr>
              <w:widowControl/>
              <w:jc w:val="center"/>
              <w:rPr>
                <w:rFonts w:ascii="黑体" w:eastAsia="黑体" w:hAnsi="宋体" w:cs="宋体"/>
                <w:kern w:val="0"/>
                <w:sz w:val="20"/>
                <w:szCs w:val="20"/>
              </w:rPr>
            </w:pPr>
            <w:r>
              <w:rPr>
                <w:rFonts w:ascii="黑体" w:eastAsia="黑体" w:hAnsi="宋体" w:cs="宋体" w:hint="eastAsia"/>
                <w:kern w:val="0"/>
                <w:sz w:val="20"/>
                <w:szCs w:val="20"/>
              </w:rPr>
              <w:t>5</w:t>
            </w:r>
          </w:p>
        </w:tc>
        <w:tc>
          <w:tcPr>
            <w:tcW w:w="4625" w:type="dxa"/>
            <w:vAlign w:val="center"/>
          </w:tcPr>
          <w:p w14:paraId="68D63A1C" w14:textId="77777777" w:rsidR="00F63405" w:rsidRDefault="00BD28D7">
            <w:pPr>
              <w:widowControl/>
              <w:rPr>
                <w:rFonts w:ascii="Calibri" w:eastAsia="楷体" w:hAnsi="Calibri"/>
                <w:bCs/>
                <w:szCs w:val="21"/>
              </w:rPr>
            </w:pPr>
            <w:r>
              <w:rPr>
                <w:rFonts w:ascii="Calibri" w:eastAsia="楷体" w:hAnsi="Calibri"/>
                <w:bCs/>
                <w:szCs w:val="21"/>
              </w:rPr>
              <w:t xml:space="preserve">1. Modal analysis methods of rotating mistuned bladed disks using lade tip timing. </w:t>
            </w:r>
            <w:r>
              <w:rPr>
                <w:rFonts w:ascii="Calibri" w:eastAsia="楷体" w:hAnsi="Calibri"/>
                <w:b/>
                <w:szCs w:val="21"/>
              </w:rPr>
              <w:t>Aerospace Science and Technology</w:t>
            </w:r>
            <w:r>
              <w:rPr>
                <w:rFonts w:ascii="Calibri" w:eastAsia="楷体" w:hAnsi="Calibri" w:hint="eastAsia"/>
                <w:bCs/>
                <w:szCs w:val="21"/>
              </w:rPr>
              <w:t>,</w:t>
            </w:r>
            <w:r>
              <w:rPr>
                <w:rFonts w:ascii="Calibri" w:eastAsia="楷体" w:hAnsi="Calibri"/>
                <w:bCs/>
                <w:szCs w:val="21"/>
              </w:rPr>
              <w:t xml:space="preserve"> 2025.</w:t>
            </w:r>
          </w:p>
          <w:p w14:paraId="7D80299F" w14:textId="77777777" w:rsidR="00F63405" w:rsidRDefault="00BD28D7">
            <w:pPr>
              <w:widowControl/>
              <w:rPr>
                <w:rFonts w:ascii="Calibri" w:eastAsia="楷体" w:hAnsi="Calibri"/>
                <w:bCs/>
                <w:szCs w:val="21"/>
              </w:rPr>
            </w:pPr>
            <w:r>
              <w:rPr>
                <w:rFonts w:ascii="Calibri" w:eastAsia="楷体" w:hAnsi="Calibri"/>
                <w:bCs/>
                <w:szCs w:val="21"/>
              </w:rPr>
              <w:t xml:space="preserve">2. Coupled static deformation of rotating blades measurement based on tip timing and validation using laser displacement sensors. </w:t>
            </w:r>
            <w:r>
              <w:rPr>
                <w:rFonts w:ascii="Calibri" w:eastAsia="楷体" w:hAnsi="Calibri"/>
                <w:b/>
                <w:szCs w:val="21"/>
              </w:rPr>
              <w:t>Mechanical Systems and Signal Processing</w:t>
            </w:r>
            <w:r>
              <w:rPr>
                <w:rFonts w:ascii="Calibri" w:eastAsia="楷体" w:hAnsi="Calibri"/>
                <w:bCs/>
                <w:szCs w:val="21"/>
              </w:rPr>
              <w:t>, 2023.</w:t>
            </w:r>
          </w:p>
          <w:p w14:paraId="38C9B6B8" w14:textId="77777777" w:rsidR="00F63405" w:rsidRDefault="00BD28D7">
            <w:pPr>
              <w:widowControl/>
              <w:rPr>
                <w:rFonts w:ascii="Calibri" w:eastAsia="楷体" w:hAnsi="Calibri"/>
                <w:bCs/>
                <w:szCs w:val="21"/>
              </w:rPr>
            </w:pPr>
            <w:r>
              <w:rPr>
                <w:rFonts w:ascii="Calibri" w:eastAsia="楷体" w:hAnsi="Calibri"/>
                <w:bCs/>
                <w:szCs w:val="21"/>
              </w:rPr>
              <w:t xml:space="preserve">3. Measurement of multiple physical quantities based on blade tip timing. </w:t>
            </w:r>
            <w:r>
              <w:rPr>
                <w:rFonts w:ascii="Calibri" w:eastAsia="楷体" w:hAnsi="Calibri"/>
                <w:b/>
                <w:szCs w:val="21"/>
              </w:rPr>
              <w:t>Mech</w:t>
            </w:r>
            <w:r>
              <w:rPr>
                <w:rFonts w:ascii="Calibri" w:eastAsia="楷体" w:hAnsi="Calibri"/>
                <w:b/>
                <w:szCs w:val="21"/>
              </w:rPr>
              <w:t>anical Systems and Signal Processing</w:t>
            </w:r>
            <w:r>
              <w:rPr>
                <w:rFonts w:ascii="Calibri" w:eastAsia="楷体" w:hAnsi="Calibri"/>
                <w:bCs/>
                <w:szCs w:val="21"/>
              </w:rPr>
              <w:t>, 2022.</w:t>
            </w:r>
          </w:p>
          <w:p w14:paraId="2D73715C" w14:textId="77777777" w:rsidR="00F63405" w:rsidRDefault="00BD28D7">
            <w:pPr>
              <w:widowControl/>
              <w:rPr>
                <w:rFonts w:ascii="Calibri" w:eastAsia="楷体" w:hAnsi="Calibri"/>
                <w:bCs/>
                <w:szCs w:val="21"/>
              </w:rPr>
            </w:pPr>
            <w:r>
              <w:rPr>
                <w:rFonts w:ascii="Calibri" w:eastAsia="楷体" w:hAnsi="Calibri"/>
                <w:bCs/>
                <w:szCs w:val="21"/>
              </w:rPr>
              <w:t xml:space="preserve">4. A parallel high-order compact scheme for the pure streamfunction formulation of the 3D unsteady incompressible Navier-Stokes equation. </w:t>
            </w:r>
            <w:r>
              <w:rPr>
                <w:rFonts w:ascii="Calibri" w:eastAsia="楷体" w:hAnsi="Calibri"/>
                <w:b/>
                <w:szCs w:val="21"/>
              </w:rPr>
              <w:t>Communications in Nonlinear Science and Numerical Simulation</w:t>
            </w:r>
            <w:r>
              <w:rPr>
                <w:rFonts w:ascii="Calibri" w:eastAsia="楷体" w:hAnsi="Calibri"/>
                <w:bCs/>
                <w:szCs w:val="21"/>
              </w:rPr>
              <w:t>, 2021.</w:t>
            </w:r>
          </w:p>
          <w:p w14:paraId="30C25ED2" w14:textId="77777777" w:rsidR="00F63405" w:rsidRDefault="00BD28D7">
            <w:pPr>
              <w:widowControl/>
              <w:jc w:val="left"/>
              <w:rPr>
                <w:rFonts w:ascii="Calibri" w:eastAsia="楷体" w:hAnsi="Calibri"/>
                <w:bCs/>
                <w:szCs w:val="21"/>
              </w:rPr>
            </w:pPr>
            <w:r>
              <w:rPr>
                <w:rFonts w:ascii="Calibri" w:eastAsia="楷体" w:hAnsi="Calibri" w:hint="eastAsia"/>
                <w:bCs/>
                <w:szCs w:val="21"/>
              </w:rPr>
              <w:t xml:space="preserve">5. </w:t>
            </w:r>
            <w:r>
              <w:rPr>
                <w:rFonts w:ascii="Calibri" w:eastAsia="楷体" w:hAnsi="Calibri"/>
                <w:bCs/>
                <w:szCs w:val="21"/>
              </w:rPr>
              <w:t>App</w:t>
            </w:r>
            <w:r>
              <w:rPr>
                <w:rFonts w:ascii="Calibri" w:eastAsia="楷体" w:hAnsi="Calibri"/>
                <w:bCs/>
                <w:szCs w:val="21"/>
              </w:rPr>
              <w:t xml:space="preserve">lication of compressed sensing in circumferential modal identification of axial compressor. </w:t>
            </w:r>
            <w:r>
              <w:rPr>
                <w:rFonts w:ascii="Calibri" w:eastAsia="楷体" w:hAnsi="Calibri"/>
                <w:b/>
                <w:szCs w:val="21"/>
              </w:rPr>
              <w:t>Journal of Aerospace Power</w:t>
            </w:r>
            <w:r>
              <w:rPr>
                <w:rFonts w:ascii="Calibri" w:eastAsia="楷体" w:hAnsi="Calibri"/>
                <w:bCs/>
                <w:szCs w:val="21"/>
              </w:rPr>
              <w:t>, 2019.</w:t>
            </w:r>
          </w:p>
        </w:tc>
        <w:tc>
          <w:tcPr>
            <w:tcW w:w="1925" w:type="dxa"/>
            <w:vAlign w:val="center"/>
          </w:tcPr>
          <w:p w14:paraId="0B617EC1" w14:textId="77777777" w:rsidR="00F63405" w:rsidRDefault="00BD28D7">
            <w:pPr>
              <w:widowControl/>
              <w:jc w:val="left"/>
              <w:rPr>
                <w:rFonts w:ascii="黑体" w:eastAsia="黑体" w:hAnsi="宋体" w:cs="宋体"/>
                <w:kern w:val="0"/>
                <w:sz w:val="20"/>
                <w:szCs w:val="20"/>
              </w:rPr>
            </w:pPr>
            <w:r>
              <w:rPr>
                <w:rFonts w:ascii="黑体" w:eastAsia="黑体" w:hAnsi="宋体" w:cs="宋体" w:hint="eastAsia"/>
                <w:kern w:val="0"/>
                <w:sz w:val="20"/>
                <w:szCs w:val="20"/>
              </w:rPr>
              <w:t>1.</w:t>
            </w:r>
            <w:r>
              <w:rPr>
                <w:rFonts w:ascii="黑体" w:eastAsia="黑体" w:hAnsi="宋体" w:cs="宋体" w:hint="eastAsia"/>
                <w:kern w:val="0"/>
                <w:sz w:val="20"/>
                <w:szCs w:val="20"/>
              </w:rPr>
              <w:t>青年基金</w:t>
            </w:r>
          </w:p>
          <w:p w14:paraId="3A99F233" w14:textId="77777777" w:rsidR="00F63405" w:rsidRDefault="00BD28D7">
            <w:pPr>
              <w:widowControl/>
              <w:jc w:val="left"/>
              <w:rPr>
                <w:rFonts w:ascii="黑体" w:eastAsia="黑体" w:hAnsi="宋体" w:cs="宋体"/>
                <w:kern w:val="0"/>
                <w:sz w:val="20"/>
                <w:szCs w:val="20"/>
              </w:rPr>
            </w:pPr>
            <w:r>
              <w:rPr>
                <w:rFonts w:ascii="黑体" w:eastAsia="黑体" w:hAnsi="宋体" w:cs="宋体" w:hint="eastAsia"/>
                <w:kern w:val="0"/>
                <w:sz w:val="20"/>
                <w:szCs w:val="20"/>
              </w:rPr>
              <w:t>2.</w:t>
            </w:r>
            <w:r>
              <w:rPr>
                <w:rFonts w:ascii="黑体" w:eastAsia="黑体" w:hAnsi="宋体" w:cs="宋体" w:hint="eastAsia"/>
                <w:kern w:val="0"/>
                <w:sz w:val="20"/>
                <w:szCs w:val="20"/>
              </w:rPr>
              <w:t>上海市自然科学基金</w:t>
            </w:r>
          </w:p>
          <w:p w14:paraId="1A5FF661" w14:textId="77777777" w:rsidR="00F63405" w:rsidRDefault="00BD28D7">
            <w:pPr>
              <w:widowControl/>
              <w:jc w:val="left"/>
              <w:rPr>
                <w:rFonts w:ascii="黑体" w:eastAsia="黑体" w:hAnsi="宋体" w:cs="宋体"/>
                <w:kern w:val="0"/>
                <w:sz w:val="20"/>
                <w:szCs w:val="20"/>
              </w:rPr>
            </w:pPr>
            <w:r>
              <w:rPr>
                <w:rFonts w:ascii="黑体" w:eastAsia="黑体" w:hAnsi="宋体" w:cs="宋体" w:hint="eastAsia"/>
                <w:kern w:val="0"/>
                <w:sz w:val="20"/>
                <w:szCs w:val="20"/>
              </w:rPr>
              <w:t>3.</w:t>
            </w:r>
            <w:r>
              <w:rPr>
                <w:rFonts w:ascii="黑体" w:eastAsia="黑体" w:hAnsi="宋体" w:cs="宋体" w:hint="eastAsia"/>
                <w:kern w:val="0"/>
                <w:sz w:val="20"/>
                <w:szCs w:val="20"/>
              </w:rPr>
              <w:t>中国博士后基金特别资助项目</w:t>
            </w:r>
          </w:p>
          <w:p w14:paraId="568F998B" w14:textId="77777777" w:rsidR="00F63405" w:rsidRDefault="00BD28D7">
            <w:pPr>
              <w:widowControl/>
              <w:jc w:val="left"/>
              <w:rPr>
                <w:rFonts w:ascii="黑体" w:eastAsia="黑体" w:hAnsi="宋体" w:cs="宋体"/>
                <w:kern w:val="0"/>
                <w:sz w:val="20"/>
                <w:szCs w:val="20"/>
              </w:rPr>
            </w:pPr>
            <w:r>
              <w:rPr>
                <w:rFonts w:ascii="黑体" w:eastAsia="黑体" w:hAnsi="宋体" w:cs="宋体" w:hint="eastAsia"/>
                <w:kern w:val="0"/>
                <w:sz w:val="20"/>
                <w:szCs w:val="20"/>
              </w:rPr>
              <w:t>4.</w:t>
            </w:r>
            <w:r>
              <w:rPr>
                <w:rFonts w:ascii="黑体" w:eastAsia="黑体" w:hAnsi="宋体" w:cs="宋体" w:hint="eastAsia"/>
                <w:kern w:val="0"/>
                <w:sz w:val="20"/>
                <w:szCs w:val="20"/>
              </w:rPr>
              <w:t>中国博士后面上项目</w:t>
            </w:r>
          </w:p>
          <w:p w14:paraId="3726EB3C" w14:textId="77777777" w:rsidR="00F63405" w:rsidRDefault="00BD28D7">
            <w:pPr>
              <w:widowControl/>
              <w:jc w:val="left"/>
              <w:rPr>
                <w:rFonts w:ascii="黑体" w:eastAsia="黑体" w:hAnsi="宋体" w:cs="宋体"/>
                <w:kern w:val="0"/>
                <w:sz w:val="20"/>
                <w:szCs w:val="20"/>
              </w:rPr>
            </w:pPr>
            <w:r>
              <w:rPr>
                <w:rFonts w:ascii="黑体" w:eastAsia="黑体" w:hAnsi="宋体" w:cs="宋体" w:hint="eastAsia"/>
                <w:kern w:val="0"/>
                <w:sz w:val="20"/>
                <w:szCs w:val="20"/>
              </w:rPr>
              <w:t>5.</w:t>
            </w:r>
            <w:r>
              <w:rPr>
                <w:rFonts w:ascii="黑体" w:eastAsia="黑体" w:hAnsi="宋体" w:cs="宋体" w:hint="eastAsia"/>
                <w:kern w:val="0"/>
                <w:sz w:val="20"/>
                <w:szCs w:val="20"/>
              </w:rPr>
              <w:t>横向</w:t>
            </w:r>
            <w:r>
              <w:rPr>
                <w:rFonts w:ascii="黑体" w:eastAsia="黑体" w:hAnsi="宋体" w:cs="宋体" w:hint="eastAsia"/>
                <w:kern w:val="0"/>
                <w:sz w:val="20"/>
                <w:szCs w:val="20"/>
              </w:rPr>
              <w:t>*</w:t>
            </w:r>
            <w:r>
              <w:rPr>
                <w:rFonts w:ascii="黑体" w:eastAsia="黑体" w:hAnsi="宋体" w:cs="宋体" w:hint="eastAsia"/>
                <w:kern w:val="0"/>
                <w:sz w:val="20"/>
                <w:szCs w:val="20"/>
              </w:rPr>
              <w:t>项</w:t>
            </w:r>
          </w:p>
        </w:tc>
        <w:tc>
          <w:tcPr>
            <w:tcW w:w="2079" w:type="dxa"/>
            <w:vAlign w:val="center"/>
          </w:tcPr>
          <w:p w14:paraId="68AADE50" w14:textId="77777777" w:rsidR="00F63405" w:rsidRDefault="00BD28D7">
            <w:pPr>
              <w:widowControl/>
              <w:jc w:val="left"/>
              <w:rPr>
                <w:rFonts w:ascii="黑体" w:eastAsia="黑体" w:hAnsi="宋体" w:cs="宋体"/>
                <w:kern w:val="0"/>
                <w:sz w:val="20"/>
                <w:szCs w:val="20"/>
              </w:rPr>
            </w:pPr>
            <w:r>
              <w:rPr>
                <w:rFonts w:ascii="黑体" w:eastAsia="黑体" w:hAnsi="宋体" w:cs="宋体" w:hint="eastAsia"/>
                <w:kern w:val="0"/>
                <w:sz w:val="20"/>
                <w:szCs w:val="20"/>
              </w:rPr>
              <w:t>1.</w:t>
            </w:r>
            <w:proofErr w:type="gramStart"/>
            <w:r>
              <w:rPr>
                <w:rFonts w:ascii="黑体" w:eastAsia="黑体" w:hAnsi="宋体" w:cs="宋体" w:hint="eastAsia"/>
                <w:kern w:val="0"/>
                <w:sz w:val="20"/>
                <w:szCs w:val="20"/>
              </w:rPr>
              <w:t>博后考核</w:t>
            </w:r>
            <w:proofErr w:type="gramEnd"/>
            <w:r>
              <w:rPr>
                <w:rFonts w:ascii="黑体" w:eastAsia="黑体" w:hAnsi="宋体" w:cs="宋体" w:hint="eastAsia"/>
                <w:kern w:val="0"/>
                <w:sz w:val="20"/>
                <w:szCs w:val="20"/>
              </w:rPr>
              <w:t>：优秀（</w:t>
            </w:r>
            <w:r>
              <w:rPr>
                <w:rFonts w:ascii="黑体" w:eastAsia="黑体" w:hAnsi="宋体" w:cs="宋体" w:hint="eastAsia"/>
                <w:kern w:val="0"/>
                <w:sz w:val="20"/>
                <w:szCs w:val="20"/>
              </w:rPr>
              <w:t>2026</w:t>
            </w:r>
            <w:r>
              <w:rPr>
                <w:rFonts w:ascii="黑体" w:eastAsia="黑体" w:hAnsi="宋体" w:cs="宋体" w:hint="eastAsia"/>
                <w:kern w:val="0"/>
                <w:sz w:val="20"/>
                <w:szCs w:val="20"/>
              </w:rPr>
              <w:t>）</w:t>
            </w:r>
          </w:p>
          <w:p w14:paraId="16EFF4ED" w14:textId="77777777" w:rsidR="00F63405" w:rsidRDefault="00BD28D7">
            <w:pPr>
              <w:widowControl/>
              <w:jc w:val="left"/>
              <w:rPr>
                <w:rFonts w:ascii="黑体" w:eastAsia="黑体" w:hAnsi="宋体" w:cs="宋体"/>
                <w:kern w:val="0"/>
                <w:sz w:val="20"/>
                <w:szCs w:val="20"/>
              </w:rPr>
            </w:pPr>
            <w:r>
              <w:rPr>
                <w:rFonts w:ascii="黑体" w:eastAsia="黑体" w:hAnsi="宋体" w:cs="宋体" w:hint="eastAsia"/>
                <w:kern w:val="0"/>
                <w:sz w:val="20"/>
                <w:szCs w:val="20"/>
              </w:rPr>
              <w:t>2.</w:t>
            </w:r>
            <w:r>
              <w:rPr>
                <w:rFonts w:ascii="黑体" w:eastAsia="黑体" w:hAnsi="宋体" w:cs="宋体" w:hint="eastAsia"/>
                <w:kern w:val="0"/>
                <w:sz w:val="20"/>
                <w:szCs w:val="20"/>
              </w:rPr>
              <w:t>上海市超级博士后（</w:t>
            </w:r>
            <w:r>
              <w:rPr>
                <w:rFonts w:ascii="黑体" w:eastAsia="黑体" w:hAnsi="宋体" w:cs="宋体" w:hint="eastAsia"/>
                <w:kern w:val="0"/>
                <w:sz w:val="20"/>
                <w:szCs w:val="20"/>
              </w:rPr>
              <w:t>2024</w:t>
            </w:r>
            <w:r>
              <w:rPr>
                <w:rFonts w:ascii="黑体" w:eastAsia="黑体" w:hAnsi="宋体" w:cs="宋体" w:hint="eastAsia"/>
                <w:kern w:val="0"/>
                <w:sz w:val="20"/>
                <w:szCs w:val="20"/>
              </w:rPr>
              <w:t>）</w:t>
            </w:r>
          </w:p>
          <w:p w14:paraId="5778ECDF" w14:textId="77777777" w:rsidR="00F63405" w:rsidRDefault="00BD28D7">
            <w:pPr>
              <w:widowControl/>
              <w:jc w:val="left"/>
              <w:rPr>
                <w:rFonts w:ascii="黑体" w:eastAsia="黑体" w:hAnsi="宋体" w:cs="宋体"/>
                <w:kern w:val="0"/>
                <w:sz w:val="20"/>
                <w:szCs w:val="20"/>
              </w:rPr>
            </w:pPr>
            <w:r>
              <w:rPr>
                <w:rFonts w:ascii="黑体" w:eastAsia="黑体" w:hAnsi="宋体" w:cs="宋体" w:hint="eastAsia"/>
                <w:kern w:val="0"/>
                <w:sz w:val="20"/>
                <w:szCs w:val="20"/>
              </w:rPr>
              <w:t>3.</w:t>
            </w:r>
            <w:r>
              <w:rPr>
                <w:rFonts w:ascii="黑体" w:eastAsia="黑体" w:hAnsi="宋体" w:cs="宋体" w:hint="eastAsia"/>
                <w:kern w:val="0"/>
                <w:sz w:val="20"/>
                <w:szCs w:val="20"/>
              </w:rPr>
              <w:t>国家资助博士后研究人员计划</w:t>
            </w:r>
            <w:r>
              <w:rPr>
                <w:rFonts w:ascii="黑体" w:eastAsia="黑体" w:hAnsi="宋体" w:cs="宋体" w:hint="eastAsia"/>
                <w:kern w:val="0"/>
                <w:sz w:val="20"/>
                <w:szCs w:val="20"/>
              </w:rPr>
              <w:t>C</w:t>
            </w:r>
            <w:r>
              <w:rPr>
                <w:rFonts w:ascii="黑体" w:eastAsia="黑体" w:hAnsi="宋体" w:cs="宋体" w:hint="eastAsia"/>
                <w:kern w:val="0"/>
                <w:sz w:val="20"/>
                <w:szCs w:val="20"/>
              </w:rPr>
              <w:t>档（</w:t>
            </w:r>
            <w:r>
              <w:rPr>
                <w:rFonts w:ascii="黑体" w:eastAsia="黑体" w:hAnsi="宋体" w:cs="宋体" w:hint="eastAsia"/>
                <w:kern w:val="0"/>
                <w:sz w:val="20"/>
                <w:szCs w:val="20"/>
              </w:rPr>
              <w:t>2025</w:t>
            </w:r>
            <w:r>
              <w:rPr>
                <w:rFonts w:ascii="黑体" w:eastAsia="黑体" w:hAnsi="宋体" w:cs="宋体" w:hint="eastAsia"/>
                <w:kern w:val="0"/>
                <w:sz w:val="20"/>
                <w:szCs w:val="20"/>
              </w:rPr>
              <w:t>）</w:t>
            </w:r>
          </w:p>
        </w:tc>
      </w:tr>
      <w:tr w:rsidR="00F63405" w14:paraId="00C4C919" w14:textId="77777777">
        <w:trPr>
          <w:cantSplit/>
          <w:trHeight w:val="850"/>
          <w:jc w:val="center"/>
        </w:trPr>
        <w:tc>
          <w:tcPr>
            <w:tcW w:w="469" w:type="dxa"/>
            <w:vAlign w:val="center"/>
          </w:tcPr>
          <w:p w14:paraId="363915B9" w14:textId="77777777" w:rsidR="00F63405" w:rsidRDefault="00BD28D7">
            <w:pPr>
              <w:widowControl/>
              <w:jc w:val="center"/>
              <w:rPr>
                <w:rFonts w:ascii="黑体" w:eastAsia="黑体" w:hAnsi="宋体" w:cs="宋体"/>
                <w:kern w:val="0"/>
                <w:sz w:val="20"/>
                <w:szCs w:val="20"/>
              </w:rPr>
            </w:pPr>
            <w:r>
              <w:rPr>
                <w:rFonts w:ascii="黑体" w:eastAsia="黑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810" w:type="dxa"/>
            <w:vAlign w:val="center"/>
          </w:tcPr>
          <w:p w14:paraId="1F88B8B1" w14:textId="77777777" w:rsidR="00F63405" w:rsidRDefault="00F63405">
            <w:pPr>
              <w:widowControl/>
              <w:jc w:val="center"/>
              <w:rPr>
                <w:rFonts w:ascii="黑体" w:eastAsia="黑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013" w:type="dxa"/>
            <w:vAlign w:val="center"/>
          </w:tcPr>
          <w:p w14:paraId="7A01013F" w14:textId="77777777" w:rsidR="00F63405" w:rsidRDefault="00F63405">
            <w:pPr>
              <w:widowControl/>
              <w:jc w:val="center"/>
              <w:rPr>
                <w:rFonts w:ascii="黑体" w:eastAsia="黑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62" w:type="dxa"/>
            <w:vAlign w:val="center"/>
          </w:tcPr>
          <w:p w14:paraId="4D7A150E" w14:textId="77777777" w:rsidR="00F63405" w:rsidRDefault="00F63405">
            <w:pPr>
              <w:widowControl/>
              <w:jc w:val="center"/>
              <w:rPr>
                <w:rFonts w:ascii="黑体" w:eastAsia="黑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83" w:type="dxa"/>
            <w:vAlign w:val="center"/>
          </w:tcPr>
          <w:p w14:paraId="08BED09B" w14:textId="77777777" w:rsidR="00F63405" w:rsidRDefault="00F63405">
            <w:pPr>
              <w:widowControl/>
              <w:jc w:val="center"/>
              <w:rPr>
                <w:rFonts w:ascii="黑体" w:eastAsia="黑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5F0A3D2" w14:textId="77777777" w:rsidR="00F63405" w:rsidRDefault="00F63405">
            <w:pPr>
              <w:widowControl/>
              <w:jc w:val="center"/>
              <w:rPr>
                <w:rFonts w:ascii="黑体" w:eastAsia="黑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216BB3FC" w14:textId="77777777" w:rsidR="00F63405" w:rsidRDefault="00F63405">
            <w:pPr>
              <w:widowControl/>
              <w:jc w:val="center"/>
              <w:rPr>
                <w:rFonts w:ascii="黑体" w:eastAsia="黑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733" w:type="dxa"/>
            <w:shd w:val="clear" w:color="auto" w:fill="auto"/>
            <w:vAlign w:val="center"/>
          </w:tcPr>
          <w:p w14:paraId="4521E797" w14:textId="77777777" w:rsidR="00F63405" w:rsidRDefault="00F63405">
            <w:pPr>
              <w:widowControl/>
              <w:jc w:val="center"/>
              <w:rPr>
                <w:rFonts w:ascii="黑体" w:eastAsia="黑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4625" w:type="dxa"/>
            <w:vAlign w:val="center"/>
          </w:tcPr>
          <w:p w14:paraId="13537379" w14:textId="77777777" w:rsidR="00F63405" w:rsidRDefault="00F63405">
            <w:pPr>
              <w:widowControl/>
              <w:jc w:val="left"/>
              <w:rPr>
                <w:rFonts w:ascii="黑体" w:eastAsia="黑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925" w:type="dxa"/>
            <w:vAlign w:val="center"/>
          </w:tcPr>
          <w:p w14:paraId="69B8E6F5" w14:textId="77777777" w:rsidR="00F63405" w:rsidRDefault="00F63405">
            <w:pPr>
              <w:widowControl/>
              <w:jc w:val="left"/>
              <w:rPr>
                <w:rFonts w:ascii="黑体" w:eastAsia="黑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079" w:type="dxa"/>
            <w:vAlign w:val="center"/>
          </w:tcPr>
          <w:p w14:paraId="0FFB962F" w14:textId="77777777" w:rsidR="00F63405" w:rsidRDefault="00F63405">
            <w:pPr>
              <w:widowControl/>
              <w:jc w:val="left"/>
              <w:rPr>
                <w:rFonts w:ascii="黑体" w:eastAsia="黑体" w:hAnsi="宋体" w:cs="宋体"/>
                <w:kern w:val="0"/>
                <w:sz w:val="20"/>
                <w:szCs w:val="20"/>
              </w:rPr>
            </w:pPr>
          </w:p>
        </w:tc>
      </w:tr>
    </w:tbl>
    <w:p w14:paraId="0073D011" w14:textId="77777777" w:rsidR="00F63405" w:rsidRDefault="00F63405">
      <w:pPr>
        <w:pStyle w:val="a4"/>
        <w:ind w:left="0"/>
        <w:rPr>
          <w:kern w:val="0"/>
        </w:rPr>
      </w:pPr>
    </w:p>
    <w:sectPr w:rsidR="00F63405">
      <w:footerReference w:type="even" r:id="rId7"/>
      <w:footerReference w:type="default" r:id="rId8"/>
      <w:pgSz w:w="16839" w:h="11907" w:orient="landscape"/>
      <w:pgMar w:top="1440" w:right="1800" w:bottom="1440" w:left="1800" w:header="720" w:footer="720" w:gutter="0"/>
      <w:cols w:space="720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43A3D8" w14:textId="77777777" w:rsidR="00BD28D7" w:rsidRDefault="00BD28D7">
      <w:r>
        <w:separator/>
      </w:r>
    </w:p>
  </w:endnote>
  <w:endnote w:type="continuationSeparator" w:id="0">
    <w:p w14:paraId="54BCD128" w14:textId="77777777" w:rsidR="00BD28D7" w:rsidRDefault="00BD28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Kai Titling">
    <w:altName w:val="黑体"/>
    <w:charset w:val="86"/>
    <w:family w:val="modern"/>
    <w:pitch w:val="default"/>
    <w:sig w:usb0="00000000" w:usb1="00000000" w:usb2="00000010" w:usb3="00000000" w:csb0="00040000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MS Mincho">
    <w:altName w:val="ＭＳ 明朝"/>
    <w:panose1 w:val="02020609040205080304"/>
    <w:charset w:val="80"/>
    <w:family w:val="modern"/>
    <w:pitch w:val="default"/>
    <w:sig w:usb0="00000000" w:usb1="00000000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F80FF1" w14:textId="77777777" w:rsidR="00F63405" w:rsidRDefault="00BD28D7">
    <w:pPr>
      <w:pStyle w:val="a8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1F1B2638" w14:textId="77777777" w:rsidR="00F63405" w:rsidRDefault="00F63405">
    <w:pPr>
      <w:pStyle w:val="a8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F4F8D1" w14:textId="77777777" w:rsidR="00F63405" w:rsidRDefault="00BD28D7">
    <w:pPr>
      <w:pStyle w:val="a8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>
      <w:rPr>
        <w:rStyle w:val="ac"/>
      </w:rPr>
      <w:t>1</w:t>
    </w:r>
    <w:r>
      <w:rPr>
        <w:rStyle w:val="ac"/>
      </w:rPr>
      <w:fldChar w:fldCharType="end"/>
    </w:r>
  </w:p>
  <w:p w14:paraId="15B86A13" w14:textId="77777777" w:rsidR="00F63405" w:rsidRDefault="00F63405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A9BAE5" w14:textId="77777777" w:rsidR="00BD28D7" w:rsidRDefault="00BD28D7">
      <w:r>
        <w:separator/>
      </w:r>
    </w:p>
  </w:footnote>
  <w:footnote w:type="continuationSeparator" w:id="0">
    <w:p w14:paraId="766BFC82" w14:textId="77777777" w:rsidR="00BD28D7" w:rsidRDefault="00BD28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CA544A"/>
    <w:multiLevelType w:val="singleLevel"/>
    <w:tmpl w:val="52CA544A"/>
    <w:lvl w:ilvl="0">
      <w:start w:val="1"/>
      <w:numFmt w:val="decimal"/>
      <w:pStyle w:val="references"/>
      <w:lvlText w:val="[%1]"/>
      <w:lvlJc w:val="left"/>
      <w:pPr>
        <w:tabs>
          <w:tab w:val="left" w:pos="360"/>
        </w:tabs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22"/>
        <w:szCs w:val="16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420"/>
  <w:drawingGridHorizontalSpacing w:val="105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F3C2A"/>
    <w:rsid w:val="00001448"/>
    <w:rsid w:val="00010B68"/>
    <w:rsid w:val="00011090"/>
    <w:rsid w:val="000114C6"/>
    <w:rsid w:val="000132E4"/>
    <w:rsid w:val="00015139"/>
    <w:rsid w:val="00023938"/>
    <w:rsid w:val="00040024"/>
    <w:rsid w:val="00040B12"/>
    <w:rsid w:val="00041E4B"/>
    <w:rsid w:val="0004426B"/>
    <w:rsid w:val="00047539"/>
    <w:rsid w:val="000619F0"/>
    <w:rsid w:val="00062065"/>
    <w:rsid w:val="00064378"/>
    <w:rsid w:val="00065DC0"/>
    <w:rsid w:val="00067B99"/>
    <w:rsid w:val="000706AD"/>
    <w:rsid w:val="00070890"/>
    <w:rsid w:val="00070DD9"/>
    <w:rsid w:val="00071A55"/>
    <w:rsid w:val="00072A59"/>
    <w:rsid w:val="00073717"/>
    <w:rsid w:val="00075DE5"/>
    <w:rsid w:val="00086E85"/>
    <w:rsid w:val="00094145"/>
    <w:rsid w:val="000A499B"/>
    <w:rsid w:val="000A5779"/>
    <w:rsid w:val="000A708E"/>
    <w:rsid w:val="000B0D42"/>
    <w:rsid w:val="000B3FE9"/>
    <w:rsid w:val="000B5667"/>
    <w:rsid w:val="000C332A"/>
    <w:rsid w:val="000C6C87"/>
    <w:rsid w:val="000D033C"/>
    <w:rsid w:val="000D06FD"/>
    <w:rsid w:val="000E0DFA"/>
    <w:rsid w:val="000E1DCB"/>
    <w:rsid w:val="000E6A59"/>
    <w:rsid w:val="001157B9"/>
    <w:rsid w:val="00125EE6"/>
    <w:rsid w:val="00130777"/>
    <w:rsid w:val="00135E6E"/>
    <w:rsid w:val="00141ED2"/>
    <w:rsid w:val="00144697"/>
    <w:rsid w:val="001452FD"/>
    <w:rsid w:val="00146137"/>
    <w:rsid w:val="00147593"/>
    <w:rsid w:val="00151BDA"/>
    <w:rsid w:val="0015262E"/>
    <w:rsid w:val="00155365"/>
    <w:rsid w:val="00156616"/>
    <w:rsid w:val="00161B6A"/>
    <w:rsid w:val="0016459E"/>
    <w:rsid w:val="001712AB"/>
    <w:rsid w:val="00180C06"/>
    <w:rsid w:val="0018176F"/>
    <w:rsid w:val="001921D8"/>
    <w:rsid w:val="00193992"/>
    <w:rsid w:val="001950D6"/>
    <w:rsid w:val="001957C4"/>
    <w:rsid w:val="001A0C11"/>
    <w:rsid w:val="001A2FCC"/>
    <w:rsid w:val="001A3A7B"/>
    <w:rsid w:val="001A61BF"/>
    <w:rsid w:val="001B1317"/>
    <w:rsid w:val="001B729B"/>
    <w:rsid w:val="001C1C23"/>
    <w:rsid w:val="001C7C19"/>
    <w:rsid w:val="001D037E"/>
    <w:rsid w:val="001D0645"/>
    <w:rsid w:val="001D0B31"/>
    <w:rsid w:val="001D1436"/>
    <w:rsid w:val="001D3D2F"/>
    <w:rsid w:val="001D7A98"/>
    <w:rsid w:val="001E4EF3"/>
    <w:rsid w:val="001E5C2F"/>
    <w:rsid w:val="001E6725"/>
    <w:rsid w:val="001E6E8F"/>
    <w:rsid w:val="001F174A"/>
    <w:rsid w:val="001F5408"/>
    <w:rsid w:val="001F7318"/>
    <w:rsid w:val="001F74C6"/>
    <w:rsid w:val="002045B0"/>
    <w:rsid w:val="00206C21"/>
    <w:rsid w:val="00210FF3"/>
    <w:rsid w:val="002165A1"/>
    <w:rsid w:val="002203DE"/>
    <w:rsid w:val="00225921"/>
    <w:rsid w:val="00233A17"/>
    <w:rsid w:val="00234253"/>
    <w:rsid w:val="002351DE"/>
    <w:rsid w:val="00235AE8"/>
    <w:rsid w:val="0023600D"/>
    <w:rsid w:val="00241C91"/>
    <w:rsid w:val="00243EC8"/>
    <w:rsid w:val="00246956"/>
    <w:rsid w:val="0025653A"/>
    <w:rsid w:val="002565ED"/>
    <w:rsid w:val="00257883"/>
    <w:rsid w:val="00262C2A"/>
    <w:rsid w:val="00270002"/>
    <w:rsid w:val="00274DFA"/>
    <w:rsid w:val="002779F9"/>
    <w:rsid w:val="0028420D"/>
    <w:rsid w:val="002A24D0"/>
    <w:rsid w:val="002A5843"/>
    <w:rsid w:val="002B18B2"/>
    <w:rsid w:val="002B79E8"/>
    <w:rsid w:val="002C2ED2"/>
    <w:rsid w:val="002C4850"/>
    <w:rsid w:val="002C7D12"/>
    <w:rsid w:val="002D5705"/>
    <w:rsid w:val="002D6231"/>
    <w:rsid w:val="002E1F90"/>
    <w:rsid w:val="002E243C"/>
    <w:rsid w:val="002E49EC"/>
    <w:rsid w:val="002F0C2F"/>
    <w:rsid w:val="002F350A"/>
    <w:rsid w:val="002F6B64"/>
    <w:rsid w:val="003054CE"/>
    <w:rsid w:val="00306931"/>
    <w:rsid w:val="00307420"/>
    <w:rsid w:val="003102A4"/>
    <w:rsid w:val="00313A36"/>
    <w:rsid w:val="00315217"/>
    <w:rsid w:val="003173AC"/>
    <w:rsid w:val="00325C6A"/>
    <w:rsid w:val="00326A91"/>
    <w:rsid w:val="0033686C"/>
    <w:rsid w:val="00337FE7"/>
    <w:rsid w:val="0034274E"/>
    <w:rsid w:val="0034472C"/>
    <w:rsid w:val="00344D57"/>
    <w:rsid w:val="00345EF9"/>
    <w:rsid w:val="00350692"/>
    <w:rsid w:val="00352C89"/>
    <w:rsid w:val="00352E5F"/>
    <w:rsid w:val="00353BED"/>
    <w:rsid w:val="00355473"/>
    <w:rsid w:val="00360267"/>
    <w:rsid w:val="00371D5F"/>
    <w:rsid w:val="00372EA4"/>
    <w:rsid w:val="003765A7"/>
    <w:rsid w:val="00382E7E"/>
    <w:rsid w:val="003878A9"/>
    <w:rsid w:val="00392402"/>
    <w:rsid w:val="00395F2A"/>
    <w:rsid w:val="003A1A93"/>
    <w:rsid w:val="003A2103"/>
    <w:rsid w:val="003B3231"/>
    <w:rsid w:val="003D08FC"/>
    <w:rsid w:val="003D1282"/>
    <w:rsid w:val="003E3D06"/>
    <w:rsid w:val="003E6CD3"/>
    <w:rsid w:val="003F024D"/>
    <w:rsid w:val="003F0C1F"/>
    <w:rsid w:val="00407A16"/>
    <w:rsid w:val="004128BA"/>
    <w:rsid w:val="00412F07"/>
    <w:rsid w:val="004214EC"/>
    <w:rsid w:val="00430E8D"/>
    <w:rsid w:val="00435570"/>
    <w:rsid w:val="00442899"/>
    <w:rsid w:val="00445C3B"/>
    <w:rsid w:val="00447675"/>
    <w:rsid w:val="00451343"/>
    <w:rsid w:val="004571C8"/>
    <w:rsid w:val="0046087C"/>
    <w:rsid w:val="00461B84"/>
    <w:rsid w:val="0046284B"/>
    <w:rsid w:val="00470366"/>
    <w:rsid w:val="00472AAA"/>
    <w:rsid w:val="004858CF"/>
    <w:rsid w:val="00487959"/>
    <w:rsid w:val="0048796E"/>
    <w:rsid w:val="00496B06"/>
    <w:rsid w:val="004A24D8"/>
    <w:rsid w:val="004A4190"/>
    <w:rsid w:val="004A6286"/>
    <w:rsid w:val="004B398B"/>
    <w:rsid w:val="004B6820"/>
    <w:rsid w:val="004C2448"/>
    <w:rsid w:val="004C4C6D"/>
    <w:rsid w:val="004C5859"/>
    <w:rsid w:val="004D3442"/>
    <w:rsid w:val="004D3A75"/>
    <w:rsid w:val="004D713C"/>
    <w:rsid w:val="004E1CB9"/>
    <w:rsid w:val="004E7186"/>
    <w:rsid w:val="004F0B5B"/>
    <w:rsid w:val="004F3C2A"/>
    <w:rsid w:val="004F5A3A"/>
    <w:rsid w:val="00504672"/>
    <w:rsid w:val="0051099E"/>
    <w:rsid w:val="005165F6"/>
    <w:rsid w:val="00524149"/>
    <w:rsid w:val="00524FFB"/>
    <w:rsid w:val="005405F2"/>
    <w:rsid w:val="0054743F"/>
    <w:rsid w:val="00552BCE"/>
    <w:rsid w:val="00560582"/>
    <w:rsid w:val="00560D21"/>
    <w:rsid w:val="005702BA"/>
    <w:rsid w:val="0058062B"/>
    <w:rsid w:val="00583C48"/>
    <w:rsid w:val="00587E7F"/>
    <w:rsid w:val="005909CA"/>
    <w:rsid w:val="005970FB"/>
    <w:rsid w:val="005A0D02"/>
    <w:rsid w:val="005A23C0"/>
    <w:rsid w:val="005A668B"/>
    <w:rsid w:val="005B007B"/>
    <w:rsid w:val="005B715B"/>
    <w:rsid w:val="005B79FC"/>
    <w:rsid w:val="005B7FAE"/>
    <w:rsid w:val="005C047B"/>
    <w:rsid w:val="005D6579"/>
    <w:rsid w:val="005D7148"/>
    <w:rsid w:val="005E03C0"/>
    <w:rsid w:val="005E265E"/>
    <w:rsid w:val="005E6E61"/>
    <w:rsid w:val="005F3046"/>
    <w:rsid w:val="005F3370"/>
    <w:rsid w:val="005F3C6A"/>
    <w:rsid w:val="005F49AB"/>
    <w:rsid w:val="005F50B9"/>
    <w:rsid w:val="00601CDE"/>
    <w:rsid w:val="00615580"/>
    <w:rsid w:val="00617943"/>
    <w:rsid w:val="006248C8"/>
    <w:rsid w:val="00626169"/>
    <w:rsid w:val="006308D8"/>
    <w:rsid w:val="00632707"/>
    <w:rsid w:val="00632CBE"/>
    <w:rsid w:val="00642C6A"/>
    <w:rsid w:val="00646C29"/>
    <w:rsid w:val="0065026E"/>
    <w:rsid w:val="00663206"/>
    <w:rsid w:val="0067052D"/>
    <w:rsid w:val="006747A8"/>
    <w:rsid w:val="00676FBB"/>
    <w:rsid w:val="00684847"/>
    <w:rsid w:val="006923F8"/>
    <w:rsid w:val="006A6409"/>
    <w:rsid w:val="006B0C78"/>
    <w:rsid w:val="006B342D"/>
    <w:rsid w:val="006B4F6C"/>
    <w:rsid w:val="006C00D0"/>
    <w:rsid w:val="006C0419"/>
    <w:rsid w:val="006D2B78"/>
    <w:rsid w:val="006D7705"/>
    <w:rsid w:val="006E11D5"/>
    <w:rsid w:val="006E540E"/>
    <w:rsid w:val="006E5C17"/>
    <w:rsid w:val="006F40B6"/>
    <w:rsid w:val="00703786"/>
    <w:rsid w:val="00703CF8"/>
    <w:rsid w:val="00704529"/>
    <w:rsid w:val="00704DFA"/>
    <w:rsid w:val="00707A34"/>
    <w:rsid w:val="007135C6"/>
    <w:rsid w:val="007217EC"/>
    <w:rsid w:val="007352AF"/>
    <w:rsid w:val="00736056"/>
    <w:rsid w:val="0074166A"/>
    <w:rsid w:val="00741889"/>
    <w:rsid w:val="00741E9A"/>
    <w:rsid w:val="00742411"/>
    <w:rsid w:val="00744EEB"/>
    <w:rsid w:val="00755501"/>
    <w:rsid w:val="00761A9D"/>
    <w:rsid w:val="00762A83"/>
    <w:rsid w:val="00770A93"/>
    <w:rsid w:val="0077115F"/>
    <w:rsid w:val="00772615"/>
    <w:rsid w:val="00777214"/>
    <w:rsid w:val="00777389"/>
    <w:rsid w:val="007804F4"/>
    <w:rsid w:val="00783410"/>
    <w:rsid w:val="00784206"/>
    <w:rsid w:val="00784855"/>
    <w:rsid w:val="0079292B"/>
    <w:rsid w:val="00797AB0"/>
    <w:rsid w:val="007A1589"/>
    <w:rsid w:val="007A17A5"/>
    <w:rsid w:val="007A30AE"/>
    <w:rsid w:val="007A3C8F"/>
    <w:rsid w:val="007A5DC7"/>
    <w:rsid w:val="007A7430"/>
    <w:rsid w:val="007A7D51"/>
    <w:rsid w:val="007B1CE8"/>
    <w:rsid w:val="007B1DB9"/>
    <w:rsid w:val="007B6E2C"/>
    <w:rsid w:val="007C1A5D"/>
    <w:rsid w:val="007C2130"/>
    <w:rsid w:val="007D4B09"/>
    <w:rsid w:val="007E06F8"/>
    <w:rsid w:val="007E3072"/>
    <w:rsid w:val="007E5518"/>
    <w:rsid w:val="007F21F0"/>
    <w:rsid w:val="00806003"/>
    <w:rsid w:val="00806CA6"/>
    <w:rsid w:val="008072A9"/>
    <w:rsid w:val="0081371A"/>
    <w:rsid w:val="008228B3"/>
    <w:rsid w:val="00831C09"/>
    <w:rsid w:val="00832CE0"/>
    <w:rsid w:val="008338A1"/>
    <w:rsid w:val="0083554D"/>
    <w:rsid w:val="00835D50"/>
    <w:rsid w:val="00843C7E"/>
    <w:rsid w:val="00853665"/>
    <w:rsid w:val="008560E3"/>
    <w:rsid w:val="00860BD4"/>
    <w:rsid w:val="00861A1F"/>
    <w:rsid w:val="00873A84"/>
    <w:rsid w:val="00875319"/>
    <w:rsid w:val="00877A8D"/>
    <w:rsid w:val="00877E62"/>
    <w:rsid w:val="00886272"/>
    <w:rsid w:val="00893E90"/>
    <w:rsid w:val="00896ACB"/>
    <w:rsid w:val="008B0C8D"/>
    <w:rsid w:val="008B1116"/>
    <w:rsid w:val="008B28FE"/>
    <w:rsid w:val="008B2F51"/>
    <w:rsid w:val="008C5D6C"/>
    <w:rsid w:val="008C6020"/>
    <w:rsid w:val="008D2DCB"/>
    <w:rsid w:val="008D3C3B"/>
    <w:rsid w:val="008D3DD2"/>
    <w:rsid w:val="008E34DA"/>
    <w:rsid w:val="008F422B"/>
    <w:rsid w:val="008F617F"/>
    <w:rsid w:val="00901A60"/>
    <w:rsid w:val="00902AA7"/>
    <w:rsid w:val="00903489"/>
    <w:rsid w:val="00925260"/>
    <w:rsid w:val="009403B5"/>
    <w:rsid w:val="00940C71"/>
    <w:rsid w:val="0094236A"/>
    <w:rsid w:val="009461C1"/>
    <w:rsid w:val="00947763"/>
    <w:rsid w:val="00947841"/>
    <w:rsid w:val="00962048"/>
    <w:rsid w:val="0096506F"/>
    <w:rsid w:val="00967B8C"/>
    <w:rsid w:val="00973B8B"/>
    <w:rsid w:val="0098059D"/>
    <w:rsid w:val="009845E9"/>
    <w:rsid w:val="00987E02"/>
    <w:rsid w:val="00991262"/>
    <w:rsid w:val="0099378E"/>
    <w:rsid w:val="009968E7"/>
    <w:rsid w:val="009A5A41"/>
    <w:rsid w:val="009B17C4"/>
    <w:rsid w:val="009B49B2"/>
    <w:rsid w:val="009B5BC2"/>
    <w:rsid w:val="009C1F79"/>
    <w:rsid w:val="009C25D5"/>
    <w:rsid w:val="009C4D83"/>
    <w:rsid w:val="009C6DA5"/>
    <w:rsid w:val="009D00F0"/>
    <w:rsid w:val="009D022E"/>
    <w:rsid w:val="009D3F85"/>
    <w:rsid w:val="009D44A3"/>
    <w:rsid w:val="009D68C4"/>
    <w:rsid w:val="009E5721"/>
    <w:rsid w:val="009E6AD5"/>
    <w:rsid w:val="009F0E2F"/>
    <w:rsid w:val="009F1E2A"/>
    <w:rsid w:val="009F5447"/>
    <w:rsid w:val="009F6A14"/>
    <w:rsid w:val="00A03EB8"/>
    <w:rsid w:val="00A145C9"/>
    <w:rsid w:val="00A17935"/>
    <w:rsid w:val="00A20E63"/>
    <w:rsid w:val="00A22A44"/>
    <w:rsid w:val="00A231E5"/>
    <w:rsid w:val="00A32C78"/>
    <w:rsid w:val="00A375DE"/>
    <w:rsid w:val="00A40BCC"/>
    <w:rsid w:val="00A4716B"/>
    <w:rsid w:val="00A50D90"/>
    <w:rsid w:val="00A52892"/>
    <w:rsid w:val="00A53A89"/>
    <w:rsid w:val="00A57355"/>
    <w:rsid w:val="00A57D9E"/>
    <w:rsid w:val="00A71FE3"/>
    <w:rsid w:val="00A76CF6"/>
    <w:rsid w:val="00A86FCD"/>
    <w:rsid w:val="00A9347E"/>
    <w:rsid w:val="00A94210"/>
    <w:rsid w:val="00AB1378"/>
    <w:rsid w:val="00AB4F42"/>
    <w:rsid w:val="00AB5AF1"/>
    <w:rsid w:val="00AC40A8"/>
    <w:rsid w:val="00AD2970"/>
    <w:rsid w:val="00AD64E4"/>
    <w:rsid w:val="00AD7FAB"/>
    <w:rsid w:val="00AE58E8"/>
    <w:rsid w:val="00AE64D1"/>
    <w:rsid w:val="00AE7E8F"/>
    <w:rsid w:val="00AF0622"/>
    <w:rsid w:val="00AF3809"/>
    <w:rsid w:val="00AF3F37"/>
    <w:rsid w:val="00AF496B"/>
    <w:rsid w:val="00AF62B7"/>
    <w:rsid w:val="00B015A4"/>
    <w:rsid w:val="00B04871"/>
    <w:rsid w:val="00B12A01"/>
    <w:rsid w:val="00B12E29"/>
    <w:rsid w:val="00B13EAD"/>
    <w:rsid w:val="00B15938"/>
    <w:rsid w:val="00B24F0C"/>
    <w:rsid w:val="00B2612E"/>
    <w:rsid w:val="00B26FC6"/>
    <w:rsid w:val="00B27D32"/>
    <w:rsid w:val="00B3086D"/>
    <w:rsid w:val="00B42330"/>
    <w:rsid w:val="00B450C9"/>
    <w:rsid w:val="00B53152"/>
    <w:rsid w:val="00B57E42"/>
    <w:rsid w:val="00B629A3"/>
    <w:rsid w:val="00B65068"/>
    <w:rsid w:val="00B668E0"/>
    <w:rsid w:val="00B73E07"/>
    <w:rsid w:val="00B77628"/>
    <w:rsid w:val="00B80999"/>
    <w:rsid w:val="00B82AB5"/>
    <w:rsid w:val="00B8647F"/>
    <w:rsid w:val="00B870DF"/>
    <w:rsid w:val="00B91E21"/>
    <w:rsid w:val="00BA3709"/>
    <w:rsid w:val="00BA5958"/>
    <w:rsid w:val="00BB2F8A"/>
    <w:rsid w:val="00BB4422"/>
    <w:rsid w:val="00BB4A50"/>
    <w:rsid w:val="00BB6DD1"/>
    <w:rsid w:val="00BD1F46"/>
    <w:rsid w:val="00BD28D7"/>
    <w:rsid w:val="00BD3646"/>
    <w:rsid w:val="00BD59C8"/>
    <w:rsid w:val="00BD6EE3"/>
    <w:rsid w:val="00BE1EBE"/>
    <w:rsid w:val="00BE70A3"/>
    <w:rsid w:val="00BF039F"/>
    <w:rsid w:val="00BF0D78"/>
    <w:rsid w:val="00BF5336"/>
    <w:rsid w:val="00C0032F"/>
    <w:rsid w:val="00C01235"/>
    <w:rsid w:val="00C03346"/>
    <w:rsid w:val="00C03CC1"/>
    <w:rsid w:val="00C10BBF"/>
    <w:rsid w:val="00C157AF"/>
    <w:rsid w:val="00C16375"/>
    <w:rsid w:val="00C17843"/>
    <w:rsid w:val="00C2680C"/>
    <w:rsid w:val="00C3383B"/>
    <w:rsid w:val="00C33CB2"/>
    <w:rsid w:val="00C36E49"/>
    <w:rsid w:val="00C40C22"/>
    <w:rsid w:val="00C42970"/>
    <w:rsid w:val="00C43F46"/>
    <w:rsid w:val="00C45926"/>
    <w:rsid w:val="00C45CB7"/>
    <w:rsid w:val="00C46565"/>
    <w:rsid w:val="00C47A20"/>
    <w:rsid w:val="00C52DC0"/>
    <w:rsid w:val="00C57125"/>
    <w:rsid w:val="00C573E4"/>
    <w:rsid w:val="00C717D2"/>
    <w:rsid w:val="00C7184F"/>
    <w:rsid w:val="00C72EDB"/>
    <w:rsid w:val="00C80B30"/>
    <w:rsid w:val="00C8227D"/>
    <w:rsid w:val="00C8515E"/>
    <w:rsid w:val="00C91AA1"/>
    <w:rsid w:val="00C928B2"/>
    <w:rsid w:val="00CA0EFF"/>
    <w:rsid w:val="00CA55AB"/>
    <w:rsid w:val="00CB073C"/>
    <w:rsid w:val="00CB6202"/>
    <w:rsid w:val="00CB6C95"/>
    <w:rsid w:val="00CC1691"/>
    <w:rsid w:val="00CC66CD"/>
    <w:rsid w:val="00CD37C9"/>
    <w:rsid w:val="00CD5E6B"/>
    <w:rsid w:val="00CD705B"/>
    <w:rsid w:val="00CE2A63"/>
    <w:rsid w:val="00CE7E26"/>
    <w:rsid w:val="00CF13EC"/>
    <w:rsid w:val="00D0318B"/>
    <w:rsid w:val="00D044DC"/>
    <w:rsid w:val="00D04627"/>
    <w:rsid w:val="00D04D98"/>
    <w:rsid w:val="00D10244"/>
    <w:rsid w:val="00D10A5C"/>
    <w:rsid w:val="00D11859"/>
    <w:rsid w:val="00D24430"/>
    <w:rsid w:val="00D30AAF"/>
    <w:rsid w:val="00D32817"/>
    <w:rsid w:val="00D3689A"/>
    <w:rsid w:val="00D45320"/>
    <w:rsid w:val="00D53B7E"/>
    <w:rsid w:val="00D7173A"/>
    <w:rsid w:val="00D7276B"/>
    <w:rsid w:val="00D76778"/>
    <w:rsid w:val="00D77FCD"/>
    <w:rsid w:val="00DA54FF"/>
    <w:rsid w:val="00DA7412"/>
    <w:rsid w:val="00DB0F38"/>
    <w:rsid w:val="00DB40F0"/>
    <w:rsid w:val="00DB48C3"/>
    <w:rsid w:val="00DB5E21"/>
    <w:rsid w:val="00DC1F61"/>
    <w:rsid w:val="00DC2E13"/>
    <w:rsid w:val="00DC323D"/>
    <w:rsid w:val="00DC4150"/>
    <w:rsid w:val="00DC48B6"/>
    <w:rsid w:val="00DD368F"/>
    <w:rsid w:val="00DD6F6F"/>
    <w:rsid w:val="00DE19F8"/>
    <w:rsid w:val="00DE1FDD"/>
    <w:rsid w:val="00DE3F3B"/>
    <w:rsid w:val="00DE7131"/>
    <w:rsid w:val="00DE7C3A"/>
    <w:rsid w:val="00E04FD4"/>
    <w:rsid w:val="00E052FD"/>
    <w:rsid w:val="00E10864"/>
    <w:rsid w:val="00E11B09"/>
    <w:rsid w:val="00E20CF7"/>
    <w:rsid w:val="00E26A9B"/>
    <w:rsid w:val="00E313E3"/>
    <w:rsid w:val="00E34645"/>
    <w:rsid w:val="00E41A12"/>
    <w:rsid w:val="00E439E6"/>
    <w:rsid w:val="00E4510B"/>
    <w:rsid w:val="00E46D23"/>
    <w:rsid w:val="00E53AA3"/>
    <w:rsid w:val="00E5407C"/>
    <w:rsid w:val="00E572CB"/>
    <w:rsid w:val="00E62C1E"/>
    <w:rsid w:val="00E70AB1"/>
    <w:rsid w:val="00E73865"/>
    <w:rsid w:val="00E74A1C"/>
    <w:rsid w:val="00E80547"/>
    <w:rsid w:val="00E81567"/>
    <w:rsid w:val="00E81772"/>
    <w:rsid w:val="00E824EA"/>
    <w:rsid w:val="00E82F78"/>
    <w:rsid w:val="00E85B09"/>
    <w:rsid w:val="00E87112"/>
    <w:rsid w:val="00E918DD"/>
    <w:rsid w:val="00E95214"/>
    <w:rsid w:val="00E97AA9"/>
    <w:rsid w:val="00EB0B9D"/>
    <w:rsid w:val="00EB0DF5"/>
    <w:rsid w:val="00EB28EF"/>
    <w:rsid w:val="00EB4119"/>
    <w:rsid w:val="00EC10BB"/>
    <w:rsid w:val="00EC26DC"/>
    <w:rsid w:val="00EC5966"/>
    <w:rsid w:val="00ED1632"/>
    <w:rsid w:val="00ED1969"/>
    <w:rsid w:val="00EE06ED"/>
    <w:rsid w:val="00EE0E5D"/>
    <w:rsid w:val="00EE487C"/>
    <w:rsid w:val="00EE4C13"/>
    <w:rsid w:val="00EE64DA"/>
    <w:rsid w:val="00EF71F8"/>
    <w:rsid w:val="00EF7D6E"/>
    <w:rsid w:val="00F018AC"/>
    <w:rsid w:val="00F065A1"/>
    <w:rsid w:val="00F11161"/>
    <w:rsid w:val="00F11B1A"/>
    <w:rsid w:val="00F1323D"/>
    <w:rsid w:val="00F13AE3"/>
    <w:rsid w:val="00F15F21"/>
    <w:rsid w:val="00F16395"/>
    <w:rsid w:val="00F21EFF"/>
    <w:rsid w:val="00F2682B"/>
    <w:rsid w:val="00F371A7"/>
    <w:rsid w:val="00F37602"/>
    <w:rsid w:val="00F426D6"/>
    <w:rsid w:val="00F434FC"/>
    <w:rsid w:val="00F46BD3"/>
    <w:rsid w:val="00F51DA9"/>
    <w:rsid w:val="00F5533D"/>
    <w:rsid w:val="00F57870"/>
    <w:rsid w:val="00F61D93"/>
    <w:rsid w:val="00F62572"/>
    <w:rsid w:val="00F63405"/>
    <w:rsid w:val="00F7580B"/>
    <w:rsid w:val="00F766D5"/>
    <w:rsid w:val="00F823E2"/>
    <w:rsid w:val="00F83047"/>
    <w:rsid w:val="00F9419F"/>
    <w:rsid w:val="00FA3249"/>
    <w:rsid w:val="00FB1750"/>
    <w:rsid w:val="00FB6AC3"/>
    <w:rsid w:val="00FD3755"/>
    <w:rsid w:val="00FD5879"/>
    <w:rsid w:val="00FD72AA"/>
    <w:rsid w:val="00FE02C8"/>
    <w:rsid w:val="00FE0851"/>
    <w:rsid w:val="00FE24D4"/>
    <w:rsid w:val="00FE43F2"/>
    <w:rsid w:val="00FE7863"/>
    <w:rsid w:val="00FE7B55"/>
    <w:rsid w:val="00FF4C2F"/>
    <w:rsid w:val="00FF7E57"/>
    <w:rsid w:val="08771CA4"/>
    <w:rsid w:val="11E93C9F"/>
    <w:rsid w:val="19073BB3"/>
    <w:rsid w:val="1D79538B"/>
    <w:rsid w:val="33DE3620"/>
    <w:rsid w:val="416C376F"/>
    <w:rsid w:val="4C514F01"/>
    <w:rsid w:val="56B0015D"/>
    <w:rsid w:val="58FD51A4"/>
    <w:rsid w:val="5B0D4C71"/>
    <w:rsid w:val="5C2C134C"/>
    <w:rsid w:val="62B17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B1E86EA"/>
  <w15:docId w15:val="{3DC010C7-401F-43B5-93C5-EE4D1E337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semiHidden="1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iPriority="0"/>
    <w:lsdException w:name="Body Text Indent" w:semiHidden="1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pPr>
      <w:jc w:val="center"/>
    </w:pPr>
    <w:rPr>
      <w:rFonts w:ascii="黑体" w:eastAsia="黑体" w:hAnsi="宋体"/>
      <w:kern w:val="0"/>
      <w:sz w:val="20"/>
      <w:szCs w:val="20"/>
    </w:rPr>
  </w:style>
  <w:style w:type="paragraph" w:styleId="a4">
    <w:name w:val="Body Text Indent"/>
    <w:basedOn w:val="a"/>
    <w:semiHidden/>
    <w:qFormat/>
    <w:pPr>
      <w:ind w:left="645"/>
    </w:pPr>
    <w:rPr>
      <w:rFonts w:eastAsia="仿宋_GB2312"/>
      <w:sz w:val="32"/>
    </w:rPr>
  </w:style>
  <w:style w:type="paragraph" w:styleId="a5">
    <w:name w:val="Plain Text"/>
    <w:basedOn w:val="a"/>
    <w:link w:val="a6"/>
    <w:qFormat/>
    <w:rPr>
      <w:rFonts w:ascii="宋体" w:hAnsi="Courier New"/>
      <w:szCs w:val="20"/>
    </w:rPr>
  </w:style>
  <w:style w:type="paragraph" w:styleId="a7">
    <w:name w:val="Balloon Text"/>
    <w:basedOn w:val="a"/>
    <w:semiHidden/>
    <w:qFormat/>
    <w:rPr>
      <w:sz w:val="18"/>
      <w:szCs w:val="18"/>
    </w:rPr>
  </w:style>
  <w:style w:type="paragraph" w:styleId="a8">
    <w:name w:val="footer"/>
    <w:basedOn w:val="a"/>
    <w:semiHidden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eastAsia="Times New Roman"/>
      <w:kern w:val="0"/>
      <w:sz w:val="24"/>
      <w:lang w:val="en-SG"/>
    </w:rPr>
  </w:style>
  <w:style w:type="character" w:styleId="ac">
    <w:name w:val="page number"/>
    <w:basedOn w:val="a0"/>
    <w:semiHidden/>
    <w:qFormat/>
  </w:style>
  <w:style w:type="character" w:styleId="ad">
    <w:name w:val="Hyperlink"/>
    <w:uiPriority w:val="99"/>
    <w:unhideWhenUsed/>
    <w:qFormat/>
    <w:rPr>
      <w:color w:val="0000FF"/>
      <w:u w:val="single"/>
    </w:rPr>
  </w:style>
  <w:style w:type="character" w:customStyle="1" w:styleId="a6">
    <w:name w:val="纯文本 字符"/>
    <w:link w:val="a5"/>
    <w:qFormat/>
    <w:rPr>
      <w:rFonts w:ascii="宋体" w:hAnsi="Courier New"/>
      <w:kern w:val="2"/>
      <w:sz w:val="21"/>
    </w:rPr>
  </w:style>
  <w:style w:type="character" w:customStyle="1" w:styleId="aa">
    <w:name w:val="页眉 字符"/>
    <w:link w:val="a9"/>
    <w:uiPriority w:val="99"/>
    <w:qFormat/>
    <w:rPr>
      <w:kern w:val="2"/>
      <w:sz w:val="18"/>
      <w:szCs w:val="18"/>
    </w:rPr>
  </w:style>
  <w:style w:type="paragraph" w:customStyle="1" w:styleId="1">
    <w:name w:val="正文1"/>
    <w:qFormat/>
    <w:pPr>
      <w:widowControl w:val="0"/>
      <w:adjustRightInd w:val="0"/>
      <w:spacing w:line="312" w:lineRule="atLeast"/>
      <w:jc w:val="both"/>
      <w:textAlignment w:val="baseline"/>
    </w:pPr>
    <w:rPr>
      <w:rFonts w:ascii="宋体"/>
      <w:sz w:val="34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Kai Titling" w:eastAsia="Kai Titling"/>
      <w:color w:val="000000"/>
      <w:sz w:val="24"/>
      <w:szCs w:val="24"/>
    </w:rPr>
  </w:style>
  <w:style w:type="character" w:customStyle="1" w:styleId="textitalics1">
    <w:name w:val="textitalics1"/>
    <w:qFormat/>
    <w:rPr>
      <w:rFonts w:ascii="Verdana" w:hAnsi="Verdana" w:hint="default"/>
      <w:i/>
      <w:iCs/>
      <w:sz w:val="17"/>
      <w:szCs w:val="17"/>
    </w:rPr>
  </w:style>
  <w:style w:type="paragraph" w:customStyle="1" w:styleId="references">
    <w:name w:val="references"/>
    <w:qFormat/>
    <w:pPr>
      <w:numPr>
        <w:numId w:val="1"/>
      </w:numPr>
      <w:spacing w:after="50" w:line="180" w:lineRule="exact"/>
      <w:jc w:val="both"/>
    </w:pPr>
    <w:rPr>
      <w:rFonts w:eastAsia="MS Mincho"/>
      <w:sz w:val="16"/>
      <w:szCs w:val="16"/>
      <w:lang w:eastAsia="en-US"/>
    </w:rPr>
  </w:style>
  <w:style w:type="character" w:customStyle="1" w:styleId="hithilite3">
    <w:name w:val="hithilite3"/>
    <w:qFormat/>
    <w:rPr>
      <w:shd w:val="clear" w:color="auto" w:fill="FFFF66"/>
    </w:rPr>
  </w:style>
  <w:style w:type="character" w:customStyle="1" w:styleId="apple-converted-space">
    <w:name w:val="apple-converted-space"/>
    <w:basedOn w:val="a0"/>
    <w:qFormat/>
  </w:style>
  <w:style w:type="paragraph" w:styleId="ae">
    <w:name w:val="List Paragraph"/>
    <w:basedOn w:val="a"/>
    <w:uiPriority w:val="34"/>
    <w:qFormat/>
    <w:pPr>
      <w:widowControl/>
      <w:spacing w:after="200" w:line="276" w:lineRule="auto"/>
      <w:ind w:left="720"/>
      <w:contextualSpacing/>
      <w:jc w:val="left"/>
    </w:pPr>
    <w:rPr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175</Words>
  <Characters>998</Characters>
  <Application>Microsoft Office Word</Application>
  <DocSecurity>0</DocSecurity>
  <Lines>8</Lines>
  <Paragraphs>2</Paragraphs>
  <ScaleCrop>false</ScaleCrop>
  <Company>sjtu</Company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各单位推荐聘任正副高级职务候选人情况一览表</dc:title>
  <dc:creator>xjyu</dc:creator>
  <cp:lastModifiedBy>李 克文</cp:lastModifiedBy>
  <cp:revision>68</cp:revision>
  <cp:lastPrinted>2022-03-02T08:39:00Z</cp:lastPrinted>
  <dcterms:created xsi:type="dcterms:W3CDTF">2012-11-14T09:07:00Z</dcterms:created>
  <dcterms:modified xsi:type="dcterms:W3CDTF">2026-09-16T02:38:00Z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eyJoZGlkIjoiODBkMmRjYzE4M2JmNmRhMDVhNTUzN2JjYWI0MzMzMGQiLCJ1c2VySWQiOiI0NTU3OTExNTgifQ==</vt:lpwstr>
  </property>
  <property fmtid="{D5CDD505-2E9C-101B-9397-08002B2CF9AE}" pid="3" name="KSOProductBuildVer">
    <vt:lpwstr>2052-12.1.0.26895</vt:lpwstr>
  </property>
  <property fmtid="{D5CDD505-2E9C-101B-9397-08002B2CF9AE}" pid="4" name="ICV">
    <vt:lpwstr>F2F20BEEA24E40ABA314D3C323522C56_13</vt:lpwstr>
  </property>
</Properties>
</file>