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9C6E38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设岗科研团队项目与经费情况介绍</w:t>
      </w:r>
    </w:p>
    <w:p w14:paraId="5C3D1A68">
      <w:pPr>
        <w:numPr>
          <w:ilvl w:val="0"/>
          <w:numId w:val="2"/>
        </w:numPr>
        <w:spacing w:line="36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团队情况</w:t>
      </w:r>
    </w:p>
    <w:p w14:paraId="686617F8">
      <w:pPr>
        <w:spacing w:line="360" w:lineRule="auto"/>
        <w:ind w:firstLine="480" w:firstLineChars="200"/>
        <w:rPr>
          <w:rFonts w:hint="eastAsia" w:eastAsiaTheme="minorEastAsia"/>
          <w:iCs/>
          <w:lang w:val="en-US" w:eastAsia="zh-CN"/>
        </w:rPr>
      </w:pPr>
      <w:r>
        <w:rPr>
          <w:rFonts w:hint="eastAsia"/>
          <w:iCs/>
        </w:rPr>
        <w:t>团队负责人为*</w:t>
      </w:r>
      <w:r>
        <w:rPr>
          <w:iCs/>
        </w:rPr>
        <w:t>**</w:t>
      </w:r>
      <w:r>
        <w:rPr>
          <w:rFonts w:hint="eastAsia"/>
          <w:iCs/>
        </w:rPr>
        <w:t>，</w:t>
      </w:r>
      <w:r>
        <w:rPr>
          <w:rFonts w:hint="eastAsia"/>
          <w:iCs/>
          <w:lang w:val="en-US" w:eastAsia="zh-CN"/>
        </w:rPr>
        <w:t>本次设岗主聘人为</w:t>
      </w:r>
      <w:r>
        <w:rPr>
          <w:rFonts w:hint="eastAsia"/>
          <w:iCs/>
        </w:rPr>
        <w:t>*</w:t>
      </w:r>
      <w:r>
        <w:rPr>
          <w:iCs/>
        </w:rPr>
        <w:t>**</w:t>
      </w:r>
      <w:r>
        <w:rPr>
          <w:rFonts w:hint="eastAsia"/>
          <w:iCs/>
          <w:lang w:val="en-US" w:eastAsia="zh-CN"/>
        </w:rPr>
        <w:t>。</w:t>
      </w:r>
      <w:r>
        <w:rPr>
          <w:rFonts w:hint="eastAsia"/>
          <w:iCs/>
        </w:rPr>
        <w:t>团队现有正高*人（***等），副高*人（***等），中初级人员*人；其中在岗专职科研人员*人（***等），博士后*人，博士和硕士生*人</w:t>
      </w:r>
      <w:r>
        <w:rPr>
          <w:iCs/>
        </w:rPr>
        <w:t>。</w:t>
      </w:r>
    </w:p>
    <w:p w14:paraId="60767EFB">
      <w:pPr>
        <w:spacing w:line="360" w:lineRule="auto"/>
        <w:ind w:firstLine="480" w:firstLineChars="200"/>
        <w:rPr>
          <w:rFonts w:ascii="宋体" w:hAnsi="宋体" w:cs="宋体"/>
        </w:rPr>
      </w:pPr>
      <w:r>
        <w:rPr>
          <w:rFonts w:hint="eastAsia"/>
          <w:iCs/>
        </w:rPr>
        <w:t>团队研究方向主要为</w:t>
      </w:r>
      <w:r>
        <w:rPr>
          <w:rFonts w:hint="eastAsia" w:ascii="宋体" w:hAnsi="宋体" w:cs="宋体"/>
        </w:rPr>
        <w:t>（简明概述研究领域、核心研究内容、依托科研平台/重大工程、重点攻关方向）。</w:t>
      </w:r>
    </w:p>
    <w:p w14:paraId="1CDBEE64">
      <w:pPr>
        <w:numPr>
          <w:ilvl w:val="0"/>
          <w:numId w:val="2"/>
        </w:numPr>
        <w:spacing w:line="36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团队在研项目及经费情况</w:t>
      </w:r>
    </w:p>
    <w:p w14:paraId="6E2BC089">
      <w:pPr>
        <w:spacing w:line="360" w:lineRule="auto"/>
        <w:ind w:firstLine="480" w:firstLineChars="200"/>
        <w:rPr>
          <w:iCs/>
        </w:rPr>
      </w:pPr>
      <w:r>
        <w:rPr>
          <w:rFonts w:hint="eastAsia"/>
          <w:iCs/>
        </w:rPr>
        <w:t>本次招聘人员经费由团队统筹支付</w:t>
      </w:r>
      <w:r>
        <w:rPr>
          <w:rFonts w:hint="eastAsia" w:asciiTheme="minorEastAsia" w:hAnsiTheme="minorEastAsia"/>
          <w:iCs/>
        </w:rPr>
        <w:t>□</w:t>
      </w:r>
      <w:r>
        <w:rPr>
          <w:rFonts w:hint="eastAsia"/>
          <w:iCs/>
        </w:rPr>
        <w:t>/主聘人单独支付</w:t>
      </w:r>
      <w:r>
        <w:rPr>
          <w:rFonts w:hint="eastAsia" w:asciiTheme="minorEastAsia" w:hAnsiTheme="minorEastAsia"/>
          <w:iCs/>
        </w:rPr>
        <w:t>□</w:t>
      </w:r>
      <w:r>
        <w:rPr>
          <w:rFonts w:hint="eastAsia"/>
          <w:iCs/>
        </w:rPr>
        <w:t>。（需勾选）</w:t>
      </w:r>
    </w:p>
    <w:p w14:paraId="1F86334B">
      <w:pPr>
        <w:spacing w:line="360" w:lineRule="auto"/>
        <w:ind w:firstLine="480" w:firstLineChars="200"/>
        <w:rPr>
          <w:iCs/>
        </w:rPr>
      </w:pPr>
      <w:r>
        <w:rPr>
          <w:rFonts w:hint="eastAsia"/>
          <w:iCs/>
        </w:rPr>
        <w:t>团队目前在研项目**项，账户科研经费***万元；</w:t>
      </w:r>
      <w:r>
        <w:rPr>
          <w:iCs/>
        </w:rPr>
        <w:t xml:space="preserve"> </w:t>
      </w:r>
    </w:p>
    <w:p w14:paraId="2BCFAB8C">
      <w:pPr>
        <w:spacing w:line="360" w:lineRule="auto"/>
        <w:ind w:firstLine="480" w:firstLineChars="200"/>
        <w:rPr>
          <w:iCs/>
        </w:rPr>
      </w:pPr>
      <w:r>
        <w:rPr>
          <w:rFonts w:hint="eastAsia"/>
          <w:iCs/>
        </w:rPr>
        <w:t>团队主聘人在研项目**项，账户科研经费***万元。</w:t>
      </w:r>
    </w:p>
    <w:p w14:paraId="416AE29F">
      <w:pPr>
        <w:spacing w:line="360" w:lineRule="auto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具体在研项目及经费情况列表</w:t>
      </w:r>
    </w:p>
    <w:p w14:paraId="31B19A00">
      <w:pPr>
        <w:spacing w:line="360" w:lineRule="auto"/>
        <w:ind w:firstLine="480" w:firstLineChars="200"/>
        <w:rPr>
          <w:iCs/>
        </w:rPr>
      </w:pPr>
      <w:r>
        <w:rPr>
          <w:rFonts w:hint="eastAsia"/>
          <w:iCs/>
        </w:rPr>
        <w:t>团队在研项目横向课题*项，账户科研经费*</w:t>
      </w:r>
      <w:r>
        <w:rPr>
          <w:iCs/>
        </w:rPr>
        <w:t>*</w:t>
      </w:r>
      <w:r>
        <w:rPr>
          <w:rFonts w:hint="eastAsia"/>
          <w:iCs/>
        </w:rPr>
        <w:t>万元，纵向课题*项，账户科研经费*</w:t>
      </w:r>
      <w:r>
        <w:rPr>
          <w:iCs/>
        </w:rPr>
        <w:t>*</w:t>
      </w:r>
      <w:r>
        <w:rPr>
          <w:rFonts w:hint="eastAsia"/>
          <w:iCs/>
        </w:rPr>
        <w:t>万元。具体如下：</w:t>
      </w:r>
    </w:p>
    <w:tbl>
      <w:tblPr>
        <w:tblStyle w:val="9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134"/>
        <w:gridCol w:w="2410"/>
        <w:gridCol w:w="992"/>
        <w:gridCol w:w="1559"/>
        <w:gridCol w:w="2693"/>
      </w:tblGrid>
      <w:tr w14:paraId="66C1E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</w:trPr>
        <w:tc>
          <w:tcPr>
            <w:tcW w:w="846" w:type="dxa"/>
            <w:vAlign w:val="center"/>
          </w:tcPr>
          <w:p w14:paraId="4E7969AB">
            <w:pPr>
              <w:pStyle w:val="5"/>
              <w:spacing w:line="240" w:lineRule="auto"/>
              <w:ind w:firstLine="0"/>
              <w:jc w:val="center"/>
              <w:rPr>
                <w:szCs w:val="24"/>
              </w:rPr>
            </w:pPr>
            <w:bookmarkStart w:id="0" w:name="_Hlk211843028"/>
            <w:r>
              <w:rPr>
                <w:rFonts w:hint="eastAsia"/>
                <w:szCs w:val="24"/>
              </w:rPr>
              <w:t>序号</w:t>
            </w:r>
          </w:p>
        </w:tc>
        <w:tc>
          <w:tcPr>
            <w:tcW w:w="1134" w:type="dxa"/>
            <w:vAlign w:val="center"/>
          </w:tcPr>
          <w:p w14:paraId="22D7B511">
            <w:pPr>
              <w:pStyle w:val="5"/>
              <w:spacing w:line="240" w:lineRule="auto"/>
              <w:ind w:firstLine="0"/>
              <w:jc w:val="center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 w:eastAsia="宋体"/>
                <w:szCs w:val="24"/>
              </w:rPr>
              <w:t>项目号</w:t>
            </w:r>
            <w:r>
              <w:rPr>
                <w:rFonts w:hint="eastAsia" w:eastAsia="宋体"/>
                <w:szCs w:val="24"/>
                <w:lang w:val="en-US" w:eastAsia="zh-CN"/>
              </w:rPr>
              <w:t>/经费号</w:t>
            </w:r>
          </w:p>
        </w:tc>
        <w:tc>
          <w:tcPr>
            <w:tcW w:w="2410" w:type="dxa"/>
            <w:vAlign w:val="center"/>
          </w:tcPr>
          <w:p w14:paraId="54A8FF9E">
            <w:pPr>
              <w:pStyle w:val="5"/>
              <w:spacing w:line="240" w:lineRule="auto"/>
              <w:ind w:firstLine="0"/>
              <w:jc w:val="center"/>
              <w:rPr>
                <w:rFonts w:eastAsia="宋体"/>
                <w:szCs w:val="24"/>
              </w:rPr>
            </w:pPr>
            <w:r>
              <w:rPr>
                <w:rFonts w:hint="eastAsia" w:eastAsia="宋体"/>
                <w:szCs w:val="24"/>
              </w:rPr>
              <w:t>项目名称</w:t>
            </w:r>
          </w:p>
        </w:tc>
        <w:tc>
          <w:tcPr>
            <w:tcW w:w="992" w:type="dxa"/>
            <w:vAlign w:val="center"/>
          </w:tcPr>
          <w:p w14:paraId="484A0EE3">
            <w:pPr>
              <w:pStyle w:val="5"/>
              <w:spacing w:line="240" w:lineRule="auto"/>
              <w:ind w:firstLine="0"/>
              <w:jc w:val="center"/>
              <w:rPr>
                <w:rFonts w:eastAsia="宋体"/>
                <w:szCs w:val="24"/>
              </w:rPr>
            </w:pPr>
            <w:r>
              <w:rPr>
                <w:szCs w:val="24"/>
              </w:rPr>
              <w:t>负责人</w:t>
            </w:r>
          </w:p>
        </w:tc>
        <w:tc>
          <w:tcPr>
            <w:tcW w:w="1559" w:type="dxa"/>
            <w:vAlign w:val="center"/>
          </w:tcPr>
          <w:p w14:paraId="5C29FFC4">
            <w:pPr>
              <w:pStyle w:val="5"/>
              <w:spacing w:line="240" w:lineRule="auto"/>
              <w:ind w:firstLine="0"/>
              <w:jc w:val="center"/>
              <w:rPr>
                <w:rFonts w:eastAsia="宋体"/>
                <w:szCs w:val="24"/>
              </w:rPr>
            </w:pPr>
            <w:r>
              <w:rPr>
                <w:szCs w:val="24"/>
              </w:rPr>
              <w:t>起止年月</w:t>
            </w:r>
          </w:p>
        </w:tc>
        <w:tc>
          <w:tcPr>
            <w:tcW w:w="2693" w:type="dxa"/>
            <w:vAlign w:val="center"/>
          </w:tcPr>
          <w:p w14:paraId="5245F238">
            <w:pPr>
              <w:pStyle w:val="5"/>
              <w:spacing w:line="240" w:lineRule="auto"/>
              <w:ind w:firstLine="0"/>
              <w:jc w:val="center"/>
              <w:rPr>
                <w:rFonts w:eastAsia="宋体"/>
                <w:szCs w:val="24"/>
              </w:rPr>
            </w:pPr>
            <w:r>
              <w:rPr>
                <w:rFonts w:hint="eastAsia"/>
                <w:szCs w:val="24"/>
              </w:rPr>
              <w:t>剩余经费中可用于人员工资额度</w:t>
            </w:r>
            <w:r>
              <w:rPr>
                <w:szCs w:val="24"/>
              </w:rPr>
              <w:t>（万元）</w:t>
            </w:r>
          </w:p>
        </w:tc>
      </w:tr>
      <w:tr w14:paraId="3ABEB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36C0DBD6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FBE65E7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2E0D4D9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6581B7E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D23A30A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B32908C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</w:tr>
      <w:tr w14:paraId="44B81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0FB7EF98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E6F6081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CD6C224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1D5F6E0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86CCA2F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09572FA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</w:tr>
      <w:tr w14:paraId="20AAD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23A58226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F7EA2E1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C4A974B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83B589F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7C39F27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6BDA1BE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</w:tr>
      <w:tr w14:paraId="09AB9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78D6DD2D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C2B4AC5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15C1729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F06D206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0149180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84A9AF9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</w:tr>
      <w:tr w14:paraId="68671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5B8359DC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AC691C4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BFBE197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255ED28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9D2F8D6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20E2CEB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</w:tr>
      <w:tr w14:paraId="69418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6172ABEF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CF8E3EF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977958A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1A42925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C2F47C1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F061C56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</w:tr>
      <w:tr w14:paraId="54254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4E1B71EE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1D237DB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2A641A3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95C300D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6DD67C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D7277A3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</w:tr>
      <w:tr w14:paraId="42057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328F35A6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6095" w:type="dxa"/>
            <w:gridSpan w:val="4"/>
            <w:vAlign w:val="center"/>
          </w:tcPr>
          <w:p w14:paraId="7F3BB7D9">
            <w:pPr>
              <w:pStyle w:val="5"/>
              <w:jc w:val="center"/>
              <w:rPr>
                <w:rFonts w:ascii="宋体" w:hAnsi="宋体" w:eastAsia="宋体" w:cs="宋体"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Cs w:val="24"/>
              </w:rPr>
              <w:t>合计</w:t>
            </w:r>
          </w:p>
        </w:tc>
        <w:tc>
          <w:tcPr>
            <w:tcW w:w="2693" w:type="dxa"/>
            <w:vAlign w:val="center"/>
          </w:tcPr>
          <w:p w14:paraId="31090C66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</w:tr>
      <w:bookmarkEnd w:id="0"/>
    </w:tbl>
    <w:p w14:paraId="6E387F68">
      <w:pPr>
        <w:spacing w:line="360" w:lineRule="auto"/>
        <w:ind w:firstLine="480" w:firstLineChars="200"/>
        <w:rPr>
          <w:rFonts w:hint="eastAsia"/>
          <w:iCs/>
        </w:rPr>
      </w:pPr>
      <w:r>
        <w:rPr>
          <w:rFonts w:hint="eastAsia"/>
          <w:iCs/>
        </w:rPr>
        <w:t>说明：根据经费承担方式填报团队/主聘人全部有效在研项目，所列剩余经费可用于人员薪酬，可连续保障岗位</w:t>
      </w:r>
      <w:r>
        <w:rPr>
          <w:rFonts w:hint="eastAsia"/>
          <w:iCs/>
          <w:lang w:val="en-US" w:eastAsia="zh-CN"/>
        </w:rPr>
        <w:t>六</w:t>
      </w:r>
      <w:r>
        <w:rPr>
          <w:rFonts w:hint="eastAsia"/>
          <w:iCs/>
        </w:rPr>
        <w:t>年以上稳定支出。</w:t>
      </w:r>
    </w:p>
    <w:p w14:paraId="472C7E72">
      <w:pPr>
        <w:spacing w:line="360" w:lineRule="auto"/>
        <w:rPr>
          <w:rFonts w:hint="eastAsia"/>
          <w:b/>
          <w:bCs/>
          <w:sz w:val="28"/>
          <w:szCs w:val="28"/>
        </w:rPr>
      </w:pPr>
    </w:p>
    <w:p w14:paraId="7B40EE7B">
      <w:pPr>
        <w:spacing w:line="360" w:lineRule="auto"/>
        <w:rPr>
          <w:rFonts w:hint="eastAsia"/>
          <w:b/>
          <w:bCs/>
          <w:sz w:val="28"/>
          <w:szCs w:val="28"/>
        </w:rPr>
      </w:pPr>
    </w:p>
    <w:p w14:paraId="6AFBC4ED">
      <w:pPr>
        <w:spacing w:line="36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团队现有专职科研人员支出经费情况列表（团队无专职科研人员不用填）</w:t>
      </w:r>
    </w:p>
    <w:tbl>
      <w:tblPr>
        <w:tblStyle w:val="9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843"/>
        <w:gridCol w:w="1701"/>
        <w:gridCol w:w="5244"/>
      </w:tblGrid>
      <w:tr w14:paraId="11434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</w:trPr>
        <w:tc>
          <w:tcPr>
            <w:tcW w:w="846" w:type="dxa"/>
            <w:vAlign w:val="center"/>
          </w:tcPr>
          <w:p w14:paraId="38D1DE35">
            <w:pPr>
              <w:pStyle w:val="5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序号</w:t>
            </w:r>
          </w:p>
        </w:tc>
        <w:tc>
          <w:tcPr>
            <w:tcW w:w="1843" w:type="dxa"/>
            <w:vAlign w:val="center"/>
          </w:tcPr>
          <w:p w14:paraId="664671FE">
            <w:pPr>
              <w:pStyle w:val="5"/>
              <w:spacing w:line="240" w:lineRule="auto"/>
              <w:ind w:firstLine="0"/>
              <w:jc w:val="center"/>
              <w:rPr>
                <w:rFonts w:eastAsia="宋体"/>
                <w:szCs w:val="24"/>
              </w:rPr>
            </w:pPr>
            <w:r>
              <w:rPr>
                <w:rFonts w:hint="eastAsia" w:eastAsia="宋体"/>
                <w:szCs w:val="24"/>
              </w:rPr>
              <w:t>专职科研人员姓名</w:t>
            </w:r>
          </w:p>
        </w:tc>
        <w:tc>
          <w:tcPr>
            <w:tcW w:w="1701" w:type="dxa"/>
            <w:vAlign w:val="center"/>
          </w:tcPr>
          <w:p w14:paraId="5585D2BF">
            <w:pPr>
              <w:pStyle w:val="5"/>
              <w:spacing w:line="240" w:lineRule="auto"/>
              <w:ind w:firstLine="0"/>
              <w:jc w:val="center"/>
              <w:rPr>
                <w:rFonts w:eastAsia="宋体"/>
                <w:szCs w:val="24"/>
              </w:rPr>
            </w:pPr>
            <w:r>
              <w:rPr>
                <w:rFonts w:hint="eastAsia" w:eastAsia="宋体"/>
                <w:szCs w:val="24"/>
              </w:rPr>
              <w:t>经费支出</w:t>
            </w:r>
          </w:p>
          <w:p w14:paraId="37900CD8">
            <w:pPr>
              <w:pStyle w:val="5"/>
              <w:spacing w:line="240" w:lineRule="auto"/>
              <w:ind w:firstLine="0"/>
              <w:jc w:val="center"/>
              <w:rPr>
                <w:rFonts w:eastAsia="宋体"/>
                <w:szCs w:val="24"/>
              </w:rPr>
            </w:pPr>
            <w:r>
              <w:rPr>
                <w:rFonts w:hint="eastAsia" w:eastAsia="宋体"/>
                <w:szCs w:val="24"/>
              </w:rPr>
              <w:t>项目号</w:t>
            </w:r>
          </w:p>
        </w:tc>
        <w:tc>
          <w:tcPr>
            <w:tcW w:w="5244" w:type="dxa"/>
            <w:vAlign w:val="center"/>
          </w:tcPr>
          <w:p w14:paraId="1AB4EFF0">
            <w:pPr>
              <w:pStyle w:val="5"/>
              <w:spacing w:line="240" w:lineRule="auto"/>
              <w:ind w:firstLine="0"/>
              <w:jc w:val="center"/>
              <w:rPr>
                <w:rFonts w:eastAsia="宋体"/>
                <w:szCs w:val="24"/>
              </w:rPr>
            </w:pPr>
            <w:r>
              <w:rPr>
                <w:rFonts w:hint="eastAsia" w:eastAsia="宋体"/>
                <w:szCs w:val="24"/>
              </w:rPr>
              <w:t>当年待支出额度</w:t>
            </w:r>
            <w:r>
              <w:rPr>
                <w:szCs w:val="24"/>
              </w:rPr>
              <w:t>（万元）</w:t>
            </w:r>
          </w:p>
        </w:tc>
      </w:tr>
      <w:tr w14:paraId="7BD6F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5D66F72E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2259772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2FD44C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5244" w:type="dxa"/>
            <w:vAlign w:val="center"/>
          </w:tcPr>
          <w:p w14:paraId="2706C442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</w:tr>
      <w:tr w14:paraId="52D34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6F83BF96">
            <w:pPr>
              <w:pStyle w:val="5"/>
              <w:jc w:val="center"/>
              <w:rPr>
                <w:rFonts w:ascii="宋体" w:hAnsi="宋体" w:eastAsia="宋体" w:cs="宋体"/>
                <w:b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11FF5CA3">
            <w:pPr>
              <w:pStyle w:val="5"/>
              <w:jc w:val="center"/>
              <w:rPr>
                <w:rFonts w:ascii="宋体" w:hAnsi="宋体" w:eastAsia="宋体" w:cs="宋体"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Cs w:val="24"/>
              </w:rPr>
              <w:t>合计</w:t>
            </w:r>
          </w:p>
        </w:tc>
        <w:tc>
          <w:tcPr>
            <w:tcW w:w="5244" w:type="dxa"/>
            <w:vAlign w:val="center"/>
          </w:tcPr>
          <w:p w14:paraId="2C59D18F">
            <w:pPr>
              <w:pStyle w:val="5"/>
              <w:jc w:val="center"/>
              <w:rPr>
                <w:rFonts w:ascii="宋体" w:hAnsi="宋体" w:eastAsia="宋体" w:cs="宋体"/>
                <w:bCs/>
                <w:szCs w:val="24"/>
              </w:rPr>
            </w:pPr>
          </w:p>
        </w:tc>
      </w:tr>
    </w:tbl>
    <w:p w14:paraId="4AC832AF">
      <w:pPr>
        <w:spacing w:line="360" w:lineRule="auto"/>
        <w:rPr>
          <w:b/>
          <w:bCs/>
          <w:iCs/>
        </w:rPr>
      </w:pPr>
    </w:p>
    <w:p w14:paraId="6A3FD84E">
      <w:pPr>
        <w:spacing w:line="360" w:lineRule="auto"/>
        <w:rPr>
          <w:b/>
          <w:bCs/>
          <w:iCs/>
        </w:rPr>
      </w:pPr>
      <w:r>
        <w:rPr>
          <w:rFonts w:hint="eastAsia"/>
          <w:b/>
          <w:bCs/>
          <w:iCs/>
        </w:rPr>
        <w:t>表格填写说明：</w:t>
      </w:r>
    </w:p>
    <w:p w14:paraId="75B624DC">
      <w:pPr>
        <w:spacing w:line="360" w:lineRule="auto"/>
        <w:ind w:firstLine="480" w:firstLineChars="200"/>
        <w:rPr>
          <w:iCs/>
        </w:rPr>
      </w:pPr>
      <w:r>
        <w:rPr>
          <w:rFonts w:hint="eastAsia"/>
          <w:iCs/>
        </w:rPr>
        <w:t>（1）如招聘人员经费由团队统筹支付，以上表格填写团队中每位老师的在研项目情况。如招聘人员经费由主聘人单独支付，表格中填写主聘人的在研项目情况。</w:t>
      </w:r>
    </w:p>
    <w:p w14:paraId="4F403AB0">
      <w:pPr>
        <w:spacing w:line="360" w:lineRule="auto"/>
        <w:ind w:firstLine="480" w:firstLineChars="200"/>
        <w:rPr>
          <w:iCs/>
        </w:rPr>
      </w:pPr>
      <w:r>
        <w:rPr>
          <w:rFonts w:hint="eastAsia"/>
          <w:iCs/>
        </w:rPr>
        <w:t>（2）可附页添加，也可作为附件附在最后。</w:t>
      </w:r>
    </w:p>
    <w:p w14:paraId="230765EE">
      <w:pPr>
        <w:spacing w:line="360" w:lineRule="auto"/>
        <w:ind w:firstLine="480" w:firstLineChars="200"/>
        <w:rPr>
          <w:iCs/>
        </w:rPr>
      </w:pPr>
      <w:r>
        <w:rPr>
          <w:rFonts w:hint="eastAsia"/>
          <w:iCs/>
        </w:rPr>
        <w:t xml:space="preserve">                        </w:t>
      </w:r>
      <w:r>
        <w:rPr>
          <w:iCs/>
        </w:rPr>
        <w:t xml:space="preserve">                     </w:t>
      </w:r>
      <w:r>
        <w:rPr>
          <w:rFonts w:hint="eastAsia"/>
          <w:iCs/>
        </w:rPr>
        <w:t xml:space="preserve">团队负责人签字：  </w:t>
      </w:r>
      <w:bookmarkStart w:id="1" w:name="_GoBack"/>
      <w:bookmarkEnd w:id="1"/>
    </w:p>
    <w:p w14:paraId="05B1385A">
      <w:pPr>
        <w:spacing w:line="360" w:lineRule="auto"/>
        <w:ind w:firstLine="480" w:firstLineChars="200"/>
        <w:rPr>
          <w:iCs/>
        </w:rPr>
      </w:pPr>
      <w:r>
        <w:rPr>
          <w:rFonts w:hint="eastAsia"/>
          <w:iCs/>
        </w:rPr>
        <w:t xml:space="preserve"> </w:t>
      </w:r>
      <w:r>
        <w:rPr>
          <w:iCs/>
        </w:rPr>
        <w:t xml:space="preserve">                                            </w:t>
      </w:r>
      <w:r>
        <w:rPr>
          <w:rFonts w:hint="eastAsia"/>
          <w:iCs/>
        </w:rPr>
        <w:t xml:space="preserve">日 </w:t>
      </w:r>
      <w:r>
        <w:rPr>
          <w:iCs/>
        </w:rPr>
        <w:t xml:space="preserve">   </w:t>
      </w:r>
      <w:r>
        <w:rPr>
          <w:rFonts w:hint="eastAsia"/>
          <w:iCs/>
        </w:rPr>
        <w:t>期：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698EFF"/>
    <w:multiLevelType w:val="singleLevel"/>
    <w:tmpl w:val="0D698EF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033D2C7"/>
    <w:multiLevelType w:val="singleLevel"/>
    <w:tmpl w:val="3033D2C7"/>
    <w:lvl w:ilvl="0" w:tentative="0">
      <w:start w:val="1"/>
      <w:numFmt w:val="decimal"/>
      <w:pStyle w:val="11"/>
      <w:suff w:val="space"/>
      <w:lvlText w:val="[%1]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c2MjQ4ZTBiZGRmYTE0MWM5MTMzODMxY2ZkZDA2MzEifQ=="/>
  </w:docVars>
  <w:rsids>
    <w:rsidRoot w:val="00DE650F"/>
    <w:rsid w:val="00014C08"/>
    <w:rsid w:val="0001729C"/>
    <w:rsid w:val="00052E4E"/>
    <w:rsid w:val="00067911"/>
    <w:rsid w:val="00095E35"/>
    <w:rsid w:val="000B75DA"/>
    <w:rsid w:val="000E01C2"/>
    <w:rsid w:val="000F4808"/>
    <w:rsid w:val="00100086"/>
    <w:rsid w:val="00194841"/>
    <w:rsid w:val="001C7BCC"/>
    <w:rsid w:val="0021149D"/>
    <w:rsid w:val="00250E12"/>
    <w:rsid w:val="00277DED"/>
    <w:rsid w:val="002866FB"/>
    <w:rsid w:val="0029027D"/>
    <w:rsid w:val="003A6E02"/>
    <w:rsid w:val="003B3F2A"/>
    <w:rsid w:val="004E605D"/>
    <w:rsid w:val="00517E9E"/>
    <w:rsid w:val="006349E7"/>
    <w:rsid w:val="006439AD"/>
    <w:rsid w:val="006C6352"/>
    <w:rsid w:val="007F1DB1"/>
    <w:rsid w:val="007F4414"/>
    <w:rsid w:val="00806FA1"/>
    <w:rsid w:val="00864C26"/>
    <w:rsid w:val="008C78BA"/>
    <w:rsid w:val="008E74A2"/>
    <w:rsid w:val="00902B0D"/>
    <w:rsid w:val="00930EFD"/>
    <w:rsid w:val="00A713A9"/>
    <w:rsid w:val="00AA549A"/>
    <w:rsid w:val="00B91250"/>
    <w:rsid w:val="00BE51AF"/>
    <w:rsid w:val="00C71BC0"/>
    <w:rsid w:val="00CB7189"/>
    <w:rsid w:val="00DE650F"/>
    <w:rsid w:val="00E45B28"/>
    <w:rsid w:val="00E73142"/>
    <w:rsid w:val="00EC0E1B"/>
    <w:rsid w:val="00EC7068"/>
    <w:rsid w:val="00F20E74"/>
    <w:rsid w:val="00F33064"/>
    <w:rsid w:val="00F414AD"/>
    <w:rsid w:val="00F740DD"/>
    <w:rsid w:val="0727450A"/>
    <w:rsid w:val="0D4C66BE"/>
    <w:rsid w:val="0ED81708"/>
    <w:rsid w:val="14AA0CA5"/>
    <w:rsid w:val="18123281"/>
    <w:rsid w:val="19B238D5"/>
    <w:rsid w:val="19B7492C"/>
    <w:rsid w:val="21325303"/>
    <w:rsid w:val="239534CD"/>
    <w:rsid w:val="26945567"/>
    <w:rsid w:val="2C2D4686"/>
    <w:rsid w:val="30A10BA3"/>
    <w:rsid w:val="30FE7DB5"/>
    <w:rsid w:val="362872B0"/>
    <w:rsid w:val="36C416DE"/>
    <w:rsid w:val="59143DBC"/>
    <w:rsid w:val="610643F6"/>
    <w:rsid w:val="79214291"/>
    <w:rsid w:val="7B1F4A98"/>
    <w:rsid w:val="7CF44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cs="Symbol" w:eastAsiaTheme="minorEastAsia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360"/>
      <w:jc w:val="center"/>
      <w:outlineLvl w:val="0"/>
    </w:pPr>
    <w:rPr>
      <w:rFonts w:eastAsia="黑体"/>
      <w:b/>
      <w:kern w:val="44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tabs>
        <w:tab w:val="left" w:pos="0"/>
      </w:tabs>
      <w:spacing w:before="480" w:after="120"/>
      <w:jc w:val="left"/>
      <w:outlineLvl w:val="1"/>
    </w:pPr>
    <w:rPr>
      <w:rFonts w:eastAsia="黑体"/>
      <w:b/>
      <w:bCs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tabs>
        <w:tab w:val="left" w:pos="0"/>
        <w:tab w:val="left" w:pos="210"/>
      </w:tabs>
      <w:spacing w:before="240" w:after="120"/>
      <w:outlineLvl w:val="2"/>
    </w:pPr>
    <w:rPr>
      <w:rFonts w:eastAsia="黑体"/>
      <w:b/>
      <w:bCs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 2"/>
    <w:basedOn w:val="1"/>
    <w:link w:val="17"/>
    <w:qFormat/>
    <w:uiPriority w:val="0"/>
    <w:pPr>
      <w:spacing w:line="500" w:lineRule="exact"/>
      <w:ind w:firstLine="525"/>
    </w:pPr>
    <w:rPr>
      <w:szCs w:val="20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参考文献"/>
    <w:basedOn w:val="1"/>
    <w:qFormat/>
    <w:uiPriority w:val="0"/>
    <w:pPr>
      <w:numPr>
        <w:ilvl w:val="0"/>
        <w:numId w:val="1"/>
      </w:numPr>
    </w:pPr>
    <w:rPr>
      <w:rFonts w:hint="eastAsia" w:eastAsia="宋体"/>
      <w:sz w:val="21"/>
      <w:szCs w:val="21"/>
    </w:rPr>
  </w:style>
  <w:style w:type="paragraph" w:customStyle="1" w:styleId="12">
    <w:name w:val="图注"/>
    <w:basedOn w:val="1"/>
    <w:link w:val="13"/>
    <w:qFormat/>
    <w:uiPriority w:val="0"/>
    <w:pPr>
      <w:spacing w:before="120" w:after="120"/>
      <w:jc w:val="center"/>
    </w:pPr>
    <w:rPr>
      <w:b/>
      <w:bCs/>
      <w:sz w:val="21"/>
      <w:szCs w:val="21"/>
    </w:rPr>
  </w:style>
  <w:style w:type="character" w:customStyle="1" w:styleId="13">
    <w:name w:val="图注 Char"/>
    <w:link w:val="12"/>
    <w:qFormat/>
    <w:uiPriority w:val="0"/>
    <w:rPr>
      <w:rFonts w:eastAsiaTheme="minorEastAsia"/>
      <w:b/>
      <w:bCs/>
      <w:sz w:val="21"/>
      <w:szCs w:val="21"/>
    </w:rPr>
  </w:style>
  <w:style w:type="paragraph" w:customStyle="1" w:styleId="14">
    <w:name w:val="表格"/>
    <w:basedOn w:val="1"/>
    <w:qFormat/>
    <w:uiPriority w:val="0"/>
    <w:pPr>
      <w:jc w:val="center"/>
    </w:pPr>
    <w:rPr>
      <w:rFonts w:hint="eastAsia" w:eastAsia="宋体"/>
      <w:sz w:val="21"/>
      <w:szCs w:val="21"/>
    </w:rPr>
  </w:style>
  <w:style w:type="character" w:customStyle="1" w:styleId="15">
    <w:name w:val="页眉 字符"/>
    <w:basedOn w:val="10"/>
    <w:link w:val="7"/>
    <w:qFormat/>
    <w:uiPriority w:val="0"/>
    <w:rPr>
      <w:rFonts w:ascii="Times New Roman" w:hAnsi="Times New Roman" w:cs="Symbol"/>
      <w:kern w:val="2"/>
      <w:sz w:val="18"/>
      <w:szCs w:val="18"/>
    </w:rPr>
  </w:style>
  <w:style w:type="character" w:customStyle="1" w:styleId="16">
    <w:name w:val="页脚 字符"/>
    <w:basedOn w:val="10"/>
    <w:link w:val="6"/>
    <w:qFormat/>
    <w:uiPriority w:val="0"/>
    <w:rPr>
      <w:rFonts w:ascii="Times New Roman" w:hAnsi="Times New Roman" w:cs="Symbol"/>
      <w:kern w:val="2"/>
      <w:sz w:val="18"/>
      <w:szCs w:val="18"/>
    </w:rPr>
  </w:style>
  <w:style w:type="character" w:customStyle="1" w:styleId="17">
    <w:name w:val="正文文本缩进 2 字符"/>
    <w:basedOn w:val="10"/>
    <w:link w:val="5"/>
    <w:qFormat/>
    <w:uiPriority w:val="0"/>
    <w:rPr>
      <w:rFonts w:ascii="Times New Roman" w:hAnsi="Times New Roman" w:cs="Symbol"/>
      <w:kern w:val="2"/>
      <w:sz w:val="24"/>
    </w:rPr>
  </w:style>
  <w:style w:type="character" w:styleId="18">
    <w:name w:val="Placeholder Text"/>
    <w:basedOn w:val="10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557</Words>
  <Characters>575</Characters>
  <Lines>1</Lines>
  <Paragraphs>1</Paragraphs>
  <TotalTime>1</TotalTime>
  <ScaleCrop>false</ScaleCrop>
  <LinksUpToDate>false</LinksUpToDate>
  <CharactersWithSpaces>672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2025-10-20T01:21:00Z</dcterms:created>
  <dc:creator>Rr</dc:creator>
  <cp:lastModifiedBy>王淑云</cp:lastModifiedBy>
  <cp:lastPrinted>2024-06-12T07:32:00Z</cp:lastPrinted>
  <dcterms:modified xsi:type="dcterms:W3CDTF">2026-06-22T03:22:15Z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03861A11E7FD4D93AE50021913342045_12</vt:lpwstr>
  </property>
  <property fmtid="{D5CDD505-2E9C-101B-9397-08002B2CF9AE}" pid="4" name="KSOTemplateDocerSaveRecord">
    <vt:lpwstr>eyJoZGlkIjoiODBkMmRjYzE4M2JmNmRhMDVhNTUzN2JjYWI0MzMzMGQiLCJ1c2VySWQiOiI0NTU3OTExNTgifQ==</vt:lpwstr>
  </property>
</Properties>
</file>